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F03C2" w14:textId="77777777" w:rsidR="00C74D42" w:rsidRP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D42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общеобразовательное учреждение «Верхнеуслонская средняя общеобразовательная школа» </w:t>
      </w:r>
    </w:p>
    <w:p w14:paraId="6580AB9B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98F31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D4DC56" w14:textId="77777777" w:rsidR="00C74D42" w:rsidRDefault="00C74D42" w:rsidP="00C74D42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14:paraId="1AEA7D78" w14:textId="77777777" w:rsidR="00C74D42" w:rsidRDefault="00C74D42" w:rsidP="00C74D42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14:paraId="06521F30" w14:textId="77777777" w:rsidR="00C74D42" w:rsidRDefault="00C74D42" w:rsidP="00C74D42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14:paraId="17676689" w14:textId="77777777" w:rsidR="00C74D42" w:rsidRDefault="00C74D42" w:rsidP="00C74D42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14:paraId="2BB00621" w14:textId="38AE7265" w:rsidR="00C74D42" w:rsidRPr="00C74D42" w:rsidRDefault="00C74D42" w:rsidP="00C74D42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C74D42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1504EC51" w14:textId="77777777" w:rsidR="00C74D42" w:rsidRPr="00C74D42" w:rsidRDefault="00C74D42" w:rsidP="00C74D42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C74D42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14:paraId="7682F20E" w14:textId="145ED458" w:rsidR="00C74D42" w:rsidRPr="00C74D42" w:rsidRDefault="00C74D42" w:rsidP="00C74D42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C74D42">
        <w:rPr>
          <w:rFonts w:ascii="Times New Roman" w:hAnsi="Times New Roman" w:cs="Times New Roman"/>
          <w:b/>
          <w:sz w:val="24"/>
          <w:szCs w:val="24"/>
        </w:rPr>
        <w:t>МБОУ «Верхнеуслонская СОШ»</w:t>
      </w:r>
    </w:p>
    <w:p w14:paraId="79183A52" w14:textId="78EAA9AD" w:rsidR="00C74D42" w:rsidRPr="00C74D42" w:rsidRDefault="00C74D42" w:rsidP="00C74D42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C74D42"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proofErr w:type="gramStart"/>
      <w:r w:rsidRPr="00C74D42">
        <w:rPr>
          <w:rFonts w:ascii="Times New Roman" w:hAnsi="Times New Roman" w:cs="Times New Roman"/>
          <w:b/>
          <w:sz w:val="24"/>
          <w:szCs w:val="24"/>
        </w:rPr>
        <w:t>И.В.</w:t>
      </w:r>
      <w:proofErr w:type="gramEnd"/>
      <w:r w:rsidRPr="00C74D42">
        <w:rPr>
          <w:rFonts w:ascii="Times New Roman" w:hAnsi="Times New Roman" w:cs="Times New Roman"/>
          <w:b/>
          <w:sz w:val="24"/>
          <w:szCs w:val="24"/>
        </w:rPr>
        <w:t xml:space="preserve"> Борисова</w:t>
      </w:r>
    </w:p>
    <w:p w14:paraId="4C2C5C71" w14:textId="77777777" w:rsidR="00C74D42" w:rsidRPr="00C74D42" w:rsidRDefault="00C74D42" w:rsidP="00C74D42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</w:p>
    <w:p w14:paraId="163CA04D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15668B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A6FC9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5121D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5F91E4" w14:textId="77777777" w:rsidR="00C74D42" w:rsidRDefault="00C74D42" w:rsidP="00C74D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3C468E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50F668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94EDBF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3E204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DBA7EA" w14:textId="77777777" w:rsidR="00C74D42" w:rsidRPr="00C74D42" w:rsidRDefault="007F18C4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74D42">
        <w:rPr>
          <w:rFonts w:ascii="Times New Roman" w:hAnsi="Times New Roman" w:cs="Times New Roman"/>
          <w:b/>
          <w:sz w:val="56"/>
          <w:szCs w:val="56"/>
        </w:rPr>
        <w:t xml:space="preserve">Рабочая программа воспитания </w:t>
      </w:r>
    </w:p>
    <w:p w14:paraId="7CECEDAC" w14:textId="77777777" w:rsidR="00C74D42" w:rsidRPr="00C74D42" w:rsidRDefault="007F18C4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74D42">
        <w:rPr>
          <w:rFonts w:ascii="Times New Roman" w:hAnsi="Times New Roman" w:cs="Times New Roman"/>
          <w:b/>
          <w:sz w:val="56"/>
          <w:szCs w:val="56"/>
        </w:rPr>
        <w:t>детского</w:t>
      </w:r>
      <w:r w:rsidR="00C74D42" w:rsidRPr="00C74D42">
        <w:rPr>
          <w:rFonts w:ascii="Times New Roman" w:hAnsi="Times New Roman" w:cs="Times New Roman"/>
          <w:b/>
          <w:sz w:val="56"/>
          <w:szCs w:val="56"/>
        </w:rPr>
        <w:t xml:space="preserve"> пришкольного</w:t>
      </w:r>
      <w:r w:rsidRPr="00C74D42">
        <w:rPr>
          <w:rFonts w:ascii="Times New Roman" w:hAnsi="Times New Roman" w:cs="Times New Roman"/>
          <w:b/>
          <w:sz w:val="56"/>
          <w:szCs w:val="56"/>
        </w:rPr>
        <w:t xml:space="preserve"> оздоровительного лагеря </w:t>
      </w:r>
    </w:p>
    <w:p w14:paraId="0D3AD1BD" w14:textId="09C59B8C" w:rsidR="00547B31" w:rsidRPr="00C74D42" w:rsidRDefault="007F18C4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74D42">
        <w:rPr>
          <w:rFonts w:ascii="Times New Roman" w:hAnsi="Times New Roman" w:cs="Times New Roman"/>
          <w:b/>
          <w:sz w:val="56"/>
          <w:szCs w:val="56"/>
        </w:rPr>
        <w:t>с дневным пребыванием</w:t>
      </w:r>
      <w:r w:rsidR="00C74D42" w:rsidRPr="00C74D42">
        <w:rPr>
          <w:rFonts w:ascii="Times New Roman" w:hAnsi="Times New Roman" w:cs="Times New Roman"/>
          <w:b/>
          <w:sz w:val="56"/>
          <w:szCs w:val="56"/>
        </w:rPr>
        <w:t xml:space="preserve"> «Солнышко»</w:t>
      </w:r>
    </w:p>
    <w:p w14:paraId="363986A0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A64AC5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8A3963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0F1628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B8EA23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439256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2BA7711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FDB447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900DB1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4DFCE65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A3AF756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30FF19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4CAEE7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56CF90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4C4B2B" w14:textId="77777777" w:rsidR="00C74D42" w:rsidRDefault="00C74D42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8CF04A" w14:textId="28BB1D3C" w:rsidR="007F18C4" w:rsidRPr="00C74D42" w:rsidRDefault="007F18C4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D42">
        <w:rPr>
          <w:rFonts w:ascii="Times New Roman" w:hAnsi="Times New Roman" w:cs="Times New Roman"/>
          <w:b/>
          <w:sz w:val="32"/>
          <w:szCs w:val="32"/>
        </w:rPr>
        <w:t>2025</w:t>
      </w:r>
      <w:r w:rsidR="00C74D42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14:paraId="4DEB1C4D" w14:textId="77777777" w:rsidR="007F18C4" w:rsidRPr="002050D1" w:rsidRDefault="007F18C4" w:rsidP="007F1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A99282" w14:textId="77777777" w:rsidR="00547B31" w:rsidRPr="002050D1" w:rsidRDefault="00547B31" w:rsidP="00547B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I. ОБЩИЕ ПОЛОЖЕНИЯ</w:t>
      </w:r>
    </w:p>
    <w:p w14:paraId="37666B94" w14:textId="77777777" w:rsidR="007F18C4" w:rsidRPr="002050D1" w:rsidRDefault="00547B31" w:rsidP="007F18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Рабочая программа воспитания детского оздоровительного лагеря с дневным пребыванием</w:t>
      </w:r>
      <w:r w:rsidR="005E68CC" w:rsidRPr="002050D1">
        <w:rPr>
          <w:rFonts w:ascii="Times New Roman" w:hAnsi="Times New Roman" w:cs="Times New Roman"/>
          <w:sz w:val="24"/>
          <w:szCs w:val="24"/>
        </w:rPr>
        <w:t xml:space="preserve"> </w:t>
      </w:r>
      <w:r w:rsidR="008F0042">
        <w:rPr>
          <w:rFonts w:ascii="Times New Roman" w:hAnsi="Times New Roman" w:cs="Times New Roman"/>
          <w:sz w:val="24"/>
          <w:szCs w:val="24"/>
        </w:rPr>
        <w:t>подготовлена на основе Федеральной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рабочей программы воспитания для организаций отдыха детей и их оздоровления</w:t>
      </w:r>
      <w:r w:rsidR="007F18C4" w:rsidRPr="002050D1">
        <w:rPr>
          <w:rFonts w:ascii="Times New Roman" w:hAnsi="Times New Roman" w:cs="Times New Roman"/>
          <w:sz w:val="24"/>
          <w:szCs w:val="24"/>
        </w:rPr>
        <w:t xml:space="preserve"> от 17.03.2025 № 209, в соответствии с нормативно-правовыми документами:</w:t>
      </w:r>
    </w:p>
    <w:p w14:paraId="6F39EB3F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Конституция Российской Федерации</w:t>
      </w:r>
      <w:r w:rsidRPr="002050D1">
        <w:rPr>
          <w:b/>
        </w:rPr>
        <w:t> </w:t>
      </w:r>
      <w:r w:rsidRPr="002050D1">
        <w:t>(ст. 43, 44)</w:t>
      </w:r>
    </w:p>
    <w:p w14:paraId="1C02D1F7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29.12.2012 № 273-ФЗ</w:t>
      </w:r>
      <w:r w:rsidRPr="002050D1">
        <w:rPr>
          <w:b/>
        </w:rPr>
        <w:t> </w:t>
      </w:r>
      <w:r w:rsidRPr="002050D1">
        <w:t>"Об образовании в Российской Федерации" (с изм. на 2025 г.)</w:t>
      </w:r>
    </w:p>
    <w:p w14:paraId="333DB0CC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24.07.1998 № 124-ФЗ</w:t>
      </w:r>
      <w:r w:rsidRPr="002050D1">
        <w:rPr>
          <w:b/>
        </w:rPr>
        <w:t> </w:t>
      </w:r>
      <w:r w:rsidRPr="002050D1">
        <w:t>"Об основных гарантиях прав ребенка в РФ"</w:t>
      </w:r>
    </w:p>
    <w:p w14:paraId="60B44133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Указ Президента РФ от 21.07.2020 № 474</w:t>
      </w:r>
      <w:r w:rsidRPr="002050D1">
        <w:rPr>
          <w:b/>
        </w:rPr>
        <w:t> </w:t>
      </w:r>
      <w:r w:rsidRPr="002050D1">
        <w:t>"О национальных целях развития РФ до 2030 года"</w:t>
      </w:r>
    </w:p>
    <w:p w14:paraId="7E36191D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Постановление Правительства РФ от 15.04.2021 № 605</w:t>
      </w:r>
      <w:r w:rsidRPr="002050D1">
        <w:rPr>
          <w:b/>
        </w:rPr>
        <w:t> </w:t>
      </w:r>
      <w:r w:rsidRPr="002050D1">
        <w:t>"Об организации отдыха и оздоровления детей"</w:t>
      </w:r>
    </w:p>
    <w:p w14:paraId="7C6E7AB2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СанПиН </w:t>
      </w:r>
      <w:proofErr w:type="gramStart"/>
      <w:r w:rsidRPr="002050D1">
        <w:rPr>
          <w:rStyle w:val="a4"/>
          <w:b w:val="0"/>
        </w:rPr>
        <w:t>2.4.4.3172-24</w:t>
      </w:r>
      <w:proofErr w:type="gramEnd"/>
      <w:r w:rsidRPr="002050D1">
        <w:rPr>
          <w:b/>
        </w:rPr>
        <w:t> </w:t>
      </w:r>
      <w:r w:rsidRPr="002050D1">
        <w:t>"Санитарно-эпидемиологические требования к организациям воспитания и отдыха детей"</w:t>
      </w:r>
    </w:p>
    <w:p w14:paraId="356606F6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Приказ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 от 11.02.2023 № 75</w:t>
      </w:r>
      <w:r w:rsidRPr="002050D1">
        <w:rPr>
          <w:b/>
        </w:rPr>
        <w:t> </w:t>
      </w:r>
      <w:r w:rsidRPr="002050D1">
        <w:t>"Об утверждении Порядка организации отдыха детей"</w:t>
      </w:r>
    </w:p>
    <w:p w14:paraId="2625CE6E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Концепция развития системы отдыха и оздоровления детей</w:t>
      </w:r>
      <w:r w:rsidRPr="002050D1">
        <w:rPr>
          <w:b/>
        </w:rPr>
        <w:t> </w:t>
      </w:r>
      <w:r w:rsidRPr="002050D1">
        <w:t xml:space="preserve">на </w:t>
      </w:r>
      <w:proofErr w:type="gramStart"/>
      <w:r w:rsidRPr="002050D1">
        <w:t>2022-2030</w:t>
      </w:r>
      <w:proofErr w:type="gramEnd"/>
      <w:r w:rsidRPr="002050D1">
        <w:t xml:space="preserve"> гг. (утв. распоряжением Правительства РФ)</w:t>
      </w:r>
    </w:p>
    <w:p w14:paraId="136D1B3E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Государственная программа РФ "Развитие образования"</w:t>
      </w:r>
      <w:r w:rsidRPr="002050D1">
        <w:rPr>
          <w:b/>
        </w:rPr>
        <w:t> </w:t>
      </w:r>
      <w:r w:rsidRPr="002050D1">
        <w:t>(подпрограмма "Отдых и оздоровление детей")</w:t>
      </w:r>
    </w:p>
    <w:p w14:paraId="5BBAE5B9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Методические рекомендации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</w:t>
      </w:r>
      <w:r w:rsidRPr="002050D1">
        <w:rPr>
          <w:b/>
        </w:rPr>
        <w:t> </w:t>
      </w:r>
      <w:r w:rsidRPr="002050D1">
        <w:t>по организации лагерей с дневным пребыванием (2025 г.)</w:t>
      </w:r>
    </w:p>
    <w:p w14:paraId="5E9D01CB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b/>
        </w:rPr>
      </w:pPr>
      <w:r w:rsidRPr="002050D1">
        <w:rPr>
          <w:rStyle w:val="a4"/>
          <w:b w:val="0"/>
        </w:rPr>
        <w:t>Локальные акты образовательной организации</w:t>
      </w:r>
      <w:r w:rsidRPr="002050D1">
        <w:rPr>
          <w:b/>
        </w:rPr>
        <w:t>:</w:t>
      </w:r>
    </w:p>
    <w:p w14:paraId="485A9F83" w14:textId="77777777"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Устав школы</w:t>
      </w:r>
    </w:p>
    <w:p w14:paraId="57A64B77" w14:textId="77777777"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Положение о лагере с дневным пребыванием</w:t>
      </w:r>
    </w:p>
    <w:p w14:paraId="21A9FD22" w14:textId="77777777"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Приказ об организации летней кампании 2025 г.</w:t>
      </w:r>
    </w:p>
    <w:p w14:paraId="1160C038" w14:textId="77777777" w:rsidR="00547B31" w:rsidRPr="002050D1" w:rsidRDefault="007F18C4" w:rsidP="007F18C4">
      <w:pPr>
        <w:spacing w:before="100" w:beforeAutospacing="1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Указа Президента Российской Федерации от 7 мая 2024 г.  № 309 «О национальных целях развития 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Российской Федерации на период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 2030 года и на перспективу до 2036 года»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14:paraId="47BAE708" w14:textId="77777777" w:rsidR="007F18C4" w:rsidRPr="002050D1" w:rsidRDefault="007F18C4" w:rsidP="007F18C4">
      <w:pPr>
        <w:suppressAutoHyphens/>
        <w:autoSpaceDE w:val="0"/>
        <w:autoSpaceDN w:val="0"/>
        <w:adjustRightInd w:val="0"/>
        <w:spacing w:after="12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Программы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683DEAB5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14:paraId="2A620290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Под возрастными группами понимаются группы детей:</w:t>
      </w:r>
    </w:p>
    <w:p w14:paraId="0D091BDE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7 - 10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лет – младшие школьники;</w:t>
      </w:r>
    </w:p>
    <w:p w14:paraId="317EC70D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11 - 14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лет – подростки;</w:t>
      </w:r>
    </w:p>
    <w:p w14:paraId="67A7086D" w14:textId="77777777" w:rsidR="007F18C4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15 - 17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лет – старшие школьники</w:t>
      </w:r>
    </w:p>
    <w:p w14:paraId="00197713" w14:textId="77777777" w:rsidR="00220E6F" w:rsidRDefault="00220E6F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4BA6F2" w14:textId="77777777" w:rsidR="00220E6F" w:rsidRDefault="00220E6F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FB1B1D" w14:textId="6BF9C6C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lastRenderedPageBreak/>
        <w:t>Задачами Программы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воспитательной работы являются:</w:t>
      </w:r>
    </w:p>
    <w:p w14:paraId="754BCF05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sz w:val="24"/>
          <w:szCs w:val="24"/>
        </w:rPr>
        <w:t>разработка единых подходов</w:t>
      </w:r>
      <w:r w:rsidRPr="002050D1">
        <w:rPr>
          <w:rFonts w:ascii="Times New Roman" w:hAnsi="Times New Roman" w:cs="Times New Roman"/>
          <w:sz w:val="24"/>
          <w:szCs w:val="24"/>
        </w:rPr>
        <w:t xml:space="preserve">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7851E873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внедрение единых принципов, методов и форм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794F8ADF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при реализации.</w:t>
      </w:r>
    </w:p>
    <w:p w14:paraId="7B8F7A07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Принципы реализации программы:</w:t>
      </w:r>
    </w:p>
    <w:p w14:paraId="4A4969D6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единого целевого начала воспитательной деятельности;</w:t>
      </w:r>
    </w:p>
    <w:p w14:paraId="7D6E03FD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системности, непрерывности и преемственности воспитательной деятельности;</w:t>
      </w:r>
    </w:p>
    <w:p w14:paraId="009C0B88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единства концептуальных подходов, методов и форм воспитательной деятельности;</w:t>
      </w:r>
    </w:p>
    <w:p w14:paraId="7D731561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принцип учета возрастных и </w:t>
      </w:r>
      <w:proofErr w:type="gramStart"/>
      <w:r w:rsidRPr="002050D1"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</w:t>
      </w:r>
      <w:proofErr w:type="gramEnd"/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воспитанников и их групп;</w:t>
      </w:r>
    </w:p>
    <w:p w14:paraId="43081430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приоритета конструктивных интересов и потребностей детей;</w:t>
      </w:r>
    </w:p>
    <w:p w14:paraId="27FB54AC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реальности и измеримости итогов воспитательной деятельности.</w:t>
      </w:r>
    </w:p>
    <w:p w14:paraId="6FEC1F27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 </w:t>
      </w:r>
    </w:p>
    <w:p w14:paraId="5073FEBF" w14:textId="77777777" w:rsidR="0074581E" w:rsidRPr="002050D1" w:rsidRDefault="0074581E" w:rsidP="0074581E">
      <w:pPr>
        <w:spacing w:after="0" w:line="276" w:lineRule="auto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00CEAA" w14:textId="77777777" w:rsidR="0074581E" w:rsidRPr="002050D1" w:rsidRDefault="0074581E" w:rsidP="0074581E">
      <w:pPr>
        <w:spacing w:after="0" w:line="276" w:lineRule="auto"/>
        <w:ind w:right="-284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. Целевой раздел программы воспитательной работы</w:t>
      </w:r>
    </w:p>
    <w:p w14:paraId="73050B19" w14:textId="77777777" w:rsidR="0074581E" w:rsidRPr="002050D1" w:rsidRDefault="0074581E" w:rsidP="0074581E">
      <w:pPr>
        <w:spacing w:after="0" w:line="276" w:lineRule="auto"/>
        <w:ind w:right="-284" w:firstLine="85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387B8E4" w14:textId="77777777" w:rsidR="0074581E" w:rsidRPr="002050D1" w:rsidRDefault="0074581E" w:rsidP="0074581E">
      <w:pPr>
        <w:spacing w:after="0" w:line="276" w:lineRule="auto"/>
        <w:ind w:right="-284"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14:paraId="28CCD194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5490F0EF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</w:t>
      </w:r>
    </w:p>
    <w:p w14:paraId="5777D651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«Мир: наука, культура, мораль»;</w:t>
      </w:r>
    </w:p>
    <w:p w14:paraId="2B65C4EF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«Россия: прошлое, настоящее, будущее»;</w:t>
      </w:r>
    </w:p>
    <w:p w14:paraId="7A40C0B0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«Человек: здоровье, безопасность, семья, творчество, развитие».</w:t>
      </w:r>
    </w:p>
    <w:p w14:paraId="212D252A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F76E3C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«МИР: НАУКА, КУЛЬТУРА, МОРАЛЬ»</w:t>
      </w:r>
    </w:p>
    <w:p w14:paraId="3E4CD38E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14:paraId="245CCDAC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блока «Мир: наука, культура, мораль» реализуется в следующих форматах:</w:t>
      </w:r>
    </w:p>
    <w:p w14:paraId="174B0638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14:paraId="343A57CE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14:paraId="3D473BEC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14:paraId="70D2AE83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14:paraId="5D7DD95D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проведение интеллектуальных и познавательных игр;</w:t>
      </w:r>
    </w:p>
    <w:p w14:paraId="4008B5B4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конструкторской, исследовательской и проектной деятельности;</w:t>
      </w:r>
    </w:p>
    <w:p w14:paraId="292F89F7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просмотр научно-популярных фильмов;</w:t>
      </w:r>
    </w:p>
    <w:p w14:paraId="1FCC9ED3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встречи с интересными людьми, дискуссионные клубы, дебаты, диспуты.</w:t>
      </w:r>
    </w:p>
    <w:p w14:paraId="07F5D32E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14:paraId="7CB34CF8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14:paraId="059CCE51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6BA3B597" w14:textId="77777777" w:rsidR="00DD7760" w:rsidRPr="002050D1" w:rsidRDefault="00DD7760" w:rsidP="00DD7760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«РОССИЯ: ПРОШЛОЕ, НАСТОЯЩЕЕ, БУДУЩЕЕ»</w:t>
      </w:r>
    </w:p>
    <w:p w14:paraId="027A5C98" w14:textId="77777777" w:rsidR="00DD7760" w:rsidRPr="002050D1" w:rsidRDefault="00DD7760" w:rsidP="00DD77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блока отражает комплекс мероприятий, который основан на общероссийских ценностях.</w:t>
      </w:r>
    </w:p>
    <w:p w14:paraId="2B3ED4B7" w14:textId="77777777" w:rsidR="00DD7760" w:rsidRPr="002050D1" w:rsidRDefault="00DD7760" w:rsidP="00DD7760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Первый комплекс мероприятий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14:paraId="24732B61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14:paraId="7153E9DF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14:paraId="3B4014B6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14:paraId="246757F8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14:paraId="2BA6945F" w14:textId="77777777" w:rsidR="00501131" w:rsidRPr="002050D1" w:rsidRDefault="00DD7760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использование в работе материалов культурно-просветительского проекта «Цивилизационное наследие России».</w:t>
      </w:r>
    </w:p>
    <w:p w14:paraId="3096BABB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14:paraId="218676F2" w14:textId="77777777" w:rsidR="00DD7760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14:paraId="3E8DE1AE" w14:textId="77777777"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 Памяти», «Час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Мужества»;</w:t>
      </w:r>
    </w:p>
    <w:p w14:paraId="641799CA" w14:textId="77777777"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ребят старших отрядов в просветительский проект «Без срока давности;</w:t>
      </w:r>
    </w:p>
    <w:p w14:paraId="7873C275" w14:textId="77777777" w:rsidR="00501131" w:rsidRPr="002050D1" w:rsidRDefault="00501131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0BF7E7CF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 </w:t>
      </w:r>
    </w:p>
    <w:p w14:paraId="4084B9DB" w14:textId="77777777"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Форматы мероприятий:</w:t>
      </w:r>
    </w:p>
    <w:p w14:paraId="3EDACF3D" w14:textId="77777777"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14:paraId="6B4D3857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</w:t>
      </w:r>
      <w:r w:rsidR="00501131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данных мероприятий 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14:paraId="0C775200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58918F28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14:paraId="632DE478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выставок книг, посвященных русскому языку, литературе и культуре; </w:t>
      </w:r>
    </w:p>
    <w:p w14:paraId="72A2C1DB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и языковым традициям России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8F3EED5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«Сквозные проекты», включающие игры и акции, связан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 орфографией и пунктуацией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«День грамотного письма» или «Пиши без ошибок; </w:t>
      </w:r>
    </w:p>
    <w:p w14:paraId="711E6061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14:paraId="356464DF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14:paraId="677E8DC2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14:paraId="7D114801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14:paraId="1B044A39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игры, актуализирующие имеющийся опыт и знания детей;</w:t>
      </w:r>
    </w:p>
    <w:p w14:paraId="0EA029ED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14:paraId="31752BEF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об особенностях родного края;</w:t>
      </w:r>
    </w:p>
    <w:p w14:paraId="77234A8F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14:paraId="1FF04EE1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свод экологических правил в отряде и в целом в лагере;</w:t>
      </w:r>
    </w:p>
    <w:p w14:paraId="610EDC30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14:paraId="1221FE19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рисунков, плакатов, инсценировок на экологическую тематику;</w:t>
      </w:r>
    </w:p>
    <w:p w14:paraId="3D1DC4B2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14:paraId="3A0FC2AC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БЛОК «ЧЕЛОВЕК: ЗДОРОВЬЕ, БЕЗОПАСНОСТЬ, СЕМЬЯ, ТВОРЧЕСТВО, РАЗВИТИЕ»</w:t>
      </w:r>
    </w:p>
    <w:p w14:paraId="09AC0A71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14:paraId="28194F3E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жизнь, здоровье, охрана здоровья, право на медицинскую помощь, благоприятную окружающую среду;</w:t>
      </w:r>
    </w:p>
    <w:p w14:paraId="6E01CE38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</w:p>
    <w:p w14:paraId="56512C3C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14:paraId="031AD73D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родители, любовь и уважение детьми своих родителей;</w:t>
      </w:r>
    </w:p>
    <w:p w14:paraId="37BFDFAE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дети, любовь и забота родителей о детях. Создание условий для достойного воспитания детей в семье;</w:t>
      </w:r>
    </w:p>
    <w:p w14:paraId="56F4E99B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родной дом, традиционные семейные ценности, их сохранение и зашита, традиции своей семьи, рода, родственники;</w:t>
      </w:r>
    </w:p>
    <w:p w14:paraId="0CB2D686" w14:textId="77777777" w:rsidR="00DD7760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защита государством семьи, материнства, отцовства и детства.</w:t>
      </w:r>
    </w:p>
    <w:p w14:paraId="43DC85C8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14:paraId="7E051ED9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257D58D4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54C5895E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организации; </w:t>
      </w:r>
    </w:p>
    <w:p w14:paraId="3933B883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14:paraId="103A398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BCE16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тренировочной эвакуации при пожаре и на случай обнаружения взрывчатых веществ;</w:t>
      </w:r>
    </w:p>
    <w:p w14:paraId="7D1F2611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F046698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14:paraId="56E097FB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девиантному поведению – познание (путешествия), испытание себя (походы, спорт),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14:paraId="01334BF5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14:paraId="27F5AC54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14:paraId="16E0E07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4C0F30CB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CFC6DA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воспитательной работы</w:t>
      </w: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70C9F5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2A48C5A9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воспитательной работы:</w:t>
      </w:r>
    </w:p>
    <w:p w14:paraId="44D3B910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096F7E65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1550AB88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52D134C8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EE2B539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1A4F1A0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67A5917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55C9B0A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направление воспитания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358A181C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в соответствии с возрастными особенностями участников программы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14:paraId="0DCBBB2C" w14:textId="77777777" w:rsidR="0042740A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  <w:highlight w:val="white"/>
        </w:rPr>
        <w:t xml:space="preserve"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</w:t>
      </w:r>
      <w:r w:rsidRPr="002050D1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14:paraId="5BD8480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младшего школьного возраста (7 -10 лет)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4FDB2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Гражданско-патриотическое воспитание:</w:t>
      </w:r>
    </w:p>
    <w:p w14:paraId="79966FB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и любящий свою малую родину, свой край;</w:t>
      </w:r>
    </w:p>
    <w:p w14:paraId="1B49449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представление о своей стране, Родине – России, ее территории, расположении;</w:t>
      </w:r>
    </w:p>
    <w:p w14:paraId="64D9C8E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ознающий принадлежность к своему народу, этнокультурную идентичность, проявляющий уважение к своему и другим народам;</w:t>
      </w:r>
    </w:p>
    <w:p w14:paraId="11FCEA3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онимающий свою сопричастность прошлому, настоящему и будущему своей малой родины, родного края, своего народа,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государства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;</w:t>
      </w:r>
    </w:p>
    <w:p w14:paraId="2EB0E39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первоначальные представления о своих гражданских правах и обязанностях, ответственности в обществе и государстве;</w:t>
      </w:r>
    </w:p>
    <w:p w14:paraId="5318F65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меющий первоначальные представления о правах и ответственности человека в обществе; </w:t>
      </w:r>
    </w:p>
    <w:p w14:paraId="7FB0696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2DC8C54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ладеющий навыками, необходимыми для успешной адаптации, социализации и самоактуализации в обществе; </w:t>
      </w:r>
    </w:p>
    <w:p w14:paraId="0A43F58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основные социальные роли, соответствующие возрасту;</w:t>
      </w:r>
    </w:p>
    <w:p w14:paraId="6C2E13C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нормы и правила общественного поведения;</w:t>
      </w:r>
    </w:p>
    <w:p w14:paraId="3EB8AE4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4E039C0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ринимающий участие в жизни отряда, лагеря, в доступной по возрасту социально значимой деятельности.</w:t>
      </w:r>
    </w:p>
    <w:p w14:paraId="7B86CE5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 Духовно-нравственное воспитание:</w:t>
      </w:r>
    </w:p>
    <w:p w14:paraId="7DA749E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ценность каждой человеческой жизни, признающий индивидуальность и достоинство каждого человека;</w:t>
      </w:r>
    </w:p>
    <w:p w14:paraId="15CB22D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14:paraId="2D03AE8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14:paraId="014B3B8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навыками общения с людьми разных народов, вероисповеданий;</w:t>
      </w:r>
    </w:p>
    <w:p w14:paraId="3E374C4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14:paraId="6A7666B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14:paraId="5B5013E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соблюдающий основные правила этикета в обществе.</w:t>
      </w:r>
    </w:p>
    <w:p w14:paraId="2A18B4C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Эстетическое воспитание: </w:t>
      </w:r>
    </w:p>
    <w:p w14:paraId="10DBF5A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воспринимать и чувствовать прекрасное в быту, природе, искусстве, творчестве людей;</w:t>
      </w:r>
    </w:p>
    <w:p w14:paraId="616D07A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и уважение к художественной культуре;</w:t>
      </w:r>
    </w:p>
    <w:p w14:paraId="2ECC4E2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стремление к самовыражению в разных видах художественной деятельности, искусстве.</w:t>
      </w:r>
    </w:p>
    <w:p w14:paraId="6EDF84A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Физическое воспитание, формирование культуры здорового образа жизни и эмоционального благополучия:</w:t>
      </w:r>
    </w:p>
    <w:p w14:paraId="0FF22F3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59099AA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физическое развитие, занятия спортом;</w:t>
      </w:r>
    </w:p>
    <w:p w14:paraId="607F04C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бережно относящийся к физическому здоровью и душевному состоянию своему и других людей;</w:t>
      </w:r>
    </w:p>
    <w:p w14:paraId="03E7602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14:paraId="5E5F5B9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0B49203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5. Трудовое воспитание: </w:t>
      </w:r>
    </w:p>
    <w:p w14:paraId="0F64F96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ценность честного труда в жизни человека, семьи, общества и государства;</w:t>
      </w:r>
    </w:p>
    <w:p w14:paraId="2FC1AD9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14:paraId="342CDE9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навыками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труда;</w:t>
      </w:r>
    </w:p>
    <w:p w14:paraId="3863CF7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различных видах доступного по возрасту труда, трудовой деятельности;</w:t>
      </w:r>
    </w:p>
    <w:p w14:paraId="681B2A8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разным профессиям.</w:t>
      </w:r>
    </w:p>
    <w:p w14:paraId="753B412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Экологическое воспитание: </w:t>
      </w:r>
    </w:p>
    <w:p w14:paraId="7D3F534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зависимость жизни людей от природы, ценность природы, окружающей среды;</w:t>
      </w:r>
    </w:p>
    <w:p w14:paraId="016AAA0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любовь к природе, бережное отношение, неприятие действий, приносящих вред природе, особенно живым существам;</w:t>
      </w:r>
    </w:p>
    <w:p w14:paraId="7409A34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14:paraId="30CA121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Познавательное направление воспитания:</w:t>
      </w:r>
    </w:p>
    <w:p w14:paraId="532406C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познавательные интересы, активность, инициативность, любознательность и самостоятельность в познании;</w:t>
      </w:r>
    </w:p>
    <w:p w14:paraId="282573D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14:paraId="3FD8B2C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и интерес к науке, научному знанию в разных областях.</w:t>
      </w:r>
    </w:p>
    <w:p w14:paraId="774F495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Целевые ориентиры результатов воспитания подросткового возраста (</w:t>
      </w:r>
      <w:proofErr w:type="gramStart"/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11-14</w:t>
      </w:r>
      <w:proofErr w:type="gramEnd"/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лет)</w:t>
      </w:r>
    </w:p>
    <w:p w14:paraId="37BC9E2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Гражданское воспитание:</w:t>
      </w:r>
    </w:p>
    <w:p w14:paraId="5A0B8C5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14:paraId="0813C77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уважение, ценностное отношение к государственным символам России, праздникам, традициям народа России;</w:t>
      </w:r>
    </w:p>
    <w:p w14:paraId="79D7DC3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принимающий свою сопричастность прошлому, настоящему и будущему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Р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оссии, тысячелетней истории российской государственности;</w:t>
      </w:r>
    </w:p>
    <w:p w14:paraId="692949A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готовность к выполнению обязанностей гражданина России, реализации своих гражданских прав и свобод;</w:t>
      </w:r>
    </w:p>
    <w:p w14:paraId="6FFC8E8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</w:t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т.п.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);</w:t>
      </w:r>
    </w:p>
    <w:p w14:paraId="46F47D4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жизни лагеря (в том числе в самоуправлении), местного сообщества, родного края;</w:t>
      </w:r>
    </w:p>
    <w:p w14:paraId="2C75E0A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неприятие любой дискриминации граждан, проявлений экстремизма, терроризма, коррупции в обществе;</w:t>
      </w:r>
    </w:p>
    <w:p w14:paraId="41396AA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нормы и правила общественного поведения;</w:t>
      </w:r>
    </w:p>
    <w:p w14:paraId="52BD2A4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основные социальные роли, соответствующие возрасту;</w:t>
      </w:r>
    </w:p>
    <w:p w14:paraId="3E0D07E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качеств;</w:t>
      </w:r>
    </w:p>
    <w:p w14:paraId="14F4A4F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0868C01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14:paraId="359D121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14:paraId="65CB9B8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свою национальную, этническую принадлежность, любящий свой народ, его традиции, культуру;</w:t>
      </w:r>
    </w:p>
    <w:p w14:paraId="4F1A531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14:paraId="3FF2C3B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5F4C2BC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мероприятиях патриотического направления.</w:t>
      </w:r>
    </w:p>
    <w:p w14:paraId="0839919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</w:t>
      </w:r>
    </w:p>
    <w:p w14:paraId="2393558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14:paraId="6645DA3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14:paraId="20D046B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14:paraId="7135CE2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14:paraId="383332D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14:paraId="1F325F9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коммуникативными навыками, необходимыми для успешной адаптации, социализации и самоактуализации детей в обществе;</w:t>
      </w:r>
    </w:p>
    <w:p w14:paraId="6A8AC70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69022BD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Эстетическое воспитание:</w:t>
      </w:r>
    </w:p>
    <w:p w14:paraId="135897D9" w14:textId="77777777" w:rsidR="007965DF" w:rsidRPr="002050D1" w:rsidRDefault="007965DF" w:rsidP="006C1BB9">
      <w:pPr>
        <w:numPr>
          <w:ilvl w:val="0"/>
          <w:numId w:val="3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0"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14:paraId="48C610E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художественное творчество своего и других народов, понимающий его значение в культуре;</w:t>
      </w:r>
    </w:p>
    <w:p w14:paraId="7183938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5FBECC6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14:paraId="35B44DB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самовыражение в разных видах искусства, художественном творчестве.</w:t>
      </w:r>
    </w:p>
    <w:p w14:paraId="6116CF4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5. Физическое воспитание, формирование культуры здорового образа жизни и эмоционального благополучия:</w:t>
      </w:r>
    </w:p>
    <w:p w14:paraId="4319E60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14:paraId="539A663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65505DB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57281A7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14:paraId="388CDB3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адаптироваться к меняющимся социальным, информационным и природным условиям, стрессовым ситуациям.</w:t>
      </w:r>
    </w:p>
    <w:p w14:paraId="0EC1BFF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14:paraId="39EE466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уважающий труд, результаты своего труда, труда других людей; </w:t>
      </w:r>
    </w:p>
    <w:p w14:paraId="051028A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интерес к практическому изучению профессий и труда различного рода; </w:t>
      </w:r>
    </w:p>
    <w:p w14:paraId="57F34CF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2BDCFE4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14:paraId="581362A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14:paraId="7ABD56D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Экологическое воспитание</w:t>
      </w:r>
      <w:r w:rsidRPr="002050D1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ru-RU"/>
        </w:rPr>
        <w:t>:</w:t>
      </w:r>
    </w:p>
    <w:p w14:paraId="4CBA828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14:paraId="2A2F377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свою ответственность как гражданина и потребителя в условиях взаимосвязи природной, технологической и социальной сред; </w:t>
      </w:r>
    </w:p>
    <w:p w14:paraId="706F745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активное неприятие действий, приносящих вред природе; </w:t>
      </w:r>
    </w:p>
    <w:p w14:paraId="7ECF42E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14:paraId="7047CB7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в практической деятельности экологической, природоохранной направленности.</w:t>
      </w:r>
    </w:p>
    <w:p w14:paraId="0D55DC8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14:paraId="31F97BA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познавательные интересы в разных предметных областях с учётом индивидуальных интересов, способностей, достижений; </w:t>
      </w:r>
    </w:p>
    <w:p w14:paraId="4B09D5B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в деятельности на научные знания о природе и обществе, взаимосвязях человека с природной и социальной средой; </w:t>
      </w:r>
    </w:p>
    <w:p w14:paraId="5358A6B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14:paraId="0B00C78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юношеского возраста (</w:t>
      </w:r>
      <w:proofErr w:type="gramStart"/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15-17</w:t>
      </w:r>
      <w:proofErr w:type="gramEnd"/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лет)</w:t>
      </w:r>
    </w:p>
    <w:p w14:paraId="37F2272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1. Гражданское воспитание: </w:t>
      </w:r>
    </w:p>
    <w:p w14:paraId="5FD40E9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14:paraId="65402BB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69D8FCA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14:paraId="4461FE0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активное гражданское участие на основе уважения закона и правопорядка, прав и свобод сограждан; </w:t>
      </w:r>
    </w:p>
    <w:p w14:paraId="7E5ACDB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7C94009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и применяющий нормы и правила общественного поведения, учитывая социальные и культурные особенности;</w:t>
      </w:r>
    </w:p>
    <w:p w14:paraId="54E853F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14:paraId="6FEAD95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личностными качествами, способствующими успешному социальному взаимодействию: социальной ответственности, самооценкой, эмпатией, а также развитыми организаторскими и лидерскими качествами;</w:t>
      </w:r>
    </w:p>
    <w:p w14:paraId="1FA1B76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14:paraId="1A06A72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14:paraId="0C46E20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14:paraId="165ADBA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14:paraId="36A846D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свою национальную, этническую принадлежность, приверженность к родной культуре, любовь к своему народу; </w:t>
      </w:r>
    </w:p>
    <w:p w14:paraId="70B37FE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313E7EC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14:paraId="4593A68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 </w:t>
      </w:r>
    </w:p>
    <w:p w14:paraId="4C68BFB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14:paraId="698FC98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14:paraId="4C3388D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14:paraId="7015E53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 </w:t>
      </w:r>
    </w:p>
    <w:p w14:paraId="1308516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создания семьи, рождения и воспитания в семье детей, неприятия насилия в семье, ухода от родительской ответственности; </w:t>
      </w:r>
    </w:p>
    <w:p w14:paraId="4127497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1B3A0F6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4. Эстетическое воспитание:  </w:t>
      </w:r>
    </w:p>
    <w:p w14:paraId="1D6EC77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понимание ценности отечественного и мирового искусства, российского и мирового художественного наследия; </w:t>
      </w:r>
    </w:p>
    <w:p w14:paraId="3DE6747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14:paraId="4D0F1CC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14:paraId="57D0ABF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7B61946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14:paraId="6987B27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14:paraId="15D6B17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соблюдающий правила личной и общественной безопасности, в том числе безопасного поведения в информационной среде; </w:t>
      </w:r>
    </w:p>
    <w:p w14:paraId="6863C09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14:paraId="55E0DCF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14:paraId="2E8AB83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14:paraId="1AC9FBD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51CE084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14:paraId="6820114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14:paraId="31431B2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сформированные навыки трудолюбия, готовность к честному труду;</w:t>
      </w:r>
    </w:p>
    <w:p w14:paraId="7675322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практически в социально значимой трудовой деятельности разного вида в лагере, семье, школе, своей местности;</w:t>
      </w:r>
    </w:p>
    <w:p w14:paraId="0913037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способный к творческой созидательной социально значимой трудовой деятельности в различных социально-трудовых ролях; </w:t>
      </w:r>
    </w:p>
    <w:p w14:paraId="39782C9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14:paraId="52547B1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0E023AE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069B8AB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7. Экологическое воспитание: </w:t>
      </w:r>
    </w:p>
    <w:p w14:paraId="18244DB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43C54B4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деятельное неприятие действий, приносящих вред природе;</w:t>
      </w:r>
    </w:p>
    <w:p w14:paraId="02E5C3A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4390985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1D3223C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14:paraId="279404D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деятельно выражающий познавательные интересы в разных предметных областях с учётом своих интересов, способностей, достижений; </w:t>
      </w:r>
    </w:p>
    <w:p w14:paraId="748A09E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14:paraId="6EAC1C9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5BD2D0E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41A549B2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08FD57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 и задачи воспитательной работы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14:paraId="5CEBDDFA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Целью воспитательной работы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FAFA4E6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055E6AA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2A7F032B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65A94264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2964D1E4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14:paraId="1BD4F052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4411F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Содержательный раздел</w:t>
      </w:r>
    </w:p>
    <w:p w14:paraId="4B13191A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B6E84B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Уклад организаций отдыха детей и их оздоровления: особенности и уникальные элементы</w:t>
      </w:r>
    </w:p>
    <w:p w14:paraId="21FA43AA" w14:textId="77777777" w:rsidR="00E9332B" w:rsidRPr="002050D1" w:rsidRDefault="00F9567F" w:rsidP="00E9332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Уклад задаёт порядок жизни организации и аккумулирует ключевые характеристики, определяющие особенности воспитательного процесса.</w:t>
      </w:r>
      <w:r w:rsidR="00E9332B"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14:paraId="19029000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Быт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(организация повседневной жизни в лагере):</w:t>
      </w:r>
    </w:p>
    <w:p w14:paraId="125B0F2B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Пространство:</w:t>
      </w:r>
    </w:p>
    <w:p w14:paraId="4A619CD1" w14:textId="77777777"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зонирование (учебные кабинеты, игровая зона, столовая, место для тихого отдыха).</w:t>
      </w:r>
    </w:p>
    <w:p w14:paraId="1DC9E09C" w14:textId="77777777"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шкафчики/вешалки для каждого ребенка.</w:t>
      </w:r>
    </w:p>
    <w:p w14:paraId="64BA7C9D" w14:textId="77777777"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питьевой воде и туалетам.</w:t>
      </w:r>
    </w:p>
    <w:p w14:paraId="614B78DC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и порядок:</w:t>
      </w:r>
    </w:p>
    <w:p w14:paraId="27688A5B" w14:textId="77777777"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мытье рук перед едой.</w:t>
      </w:r>
    </w:p>
    <w:p w14:paraId="70909741" w14:textId="77777777"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 помещений.</w:t>
      </w:r>
    </w:p>
    <w:p w14:paraId="76077C6A" w14:textId="77777777"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личными вещами (чтобы ничего не терялось).</w:t>
      </w:r>
    </w:p>
    <w:p w14:paraId="183CEC9D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Питание:</w:t>
      </w:r>
    </w:p>
    <w:p w14:paraId="744E117B" w14:textId="77777777"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меню (с учетом аллергиков).</w:t>
      </w:r>
    </w:p>
    <w:p w14:paraId="7201A2B4" w14:textId="77777777"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детей по столовой (сервировка, уборка).</w:t>
      </w:r>
    </w:p>
    <w:p w14:paraId="43CBB985" w14:textId="77777777"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Режим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(четкий распорядок дня, обеспечивающий активность и отдых):</w:t>
      </w:r>
    </w:p>
    <w:p w14:paraId="7998ECF8" w14:textId="77777777"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6230"/>
      </w:tblGrid>
      <w:tr w:rsidR="00E9332B" w:rsidRPr="002050D1" w14:paraId="7B8B8166" w14:textId="77777777" w:rsidTr="00E9332B">
        <w:trPr>
          <w:tblHeader/>
        </w:trPr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AC7D522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230" w:type="dxa"/>
            <w:vAlign w:val="center"/>
            <w:hideMark/>
          </w:tcPr>
          <w:p w14:paraId="5F48810C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E9332B" w:rsidRPr="002050D1" w14:paraId="764DDE78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1F0104E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08:30–09:00</w:t>
            </w:r>
          </w:p>
        </w:tc>
        <w:tc>
          <w:tcPr>
            <w:tcW w:w="6230" w:type="dxa"/>
            <w:vAlign w:val="center"/>
            <w:hideMark/>
          </w:tcPr>
          <w:p w14:paraId="61AE49B0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зарядка</w:t>
            </w:r>
          </w:p>
        </w:tc>
      </w:tr>
      <w:tr w:rsidR="00220E6F" w:rsidRPr="002050D1" w14:paraId="75901B60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08AD7CD3" w14:textId="1318538B" w:rsidR="00220E6F" w:rsidRPr="002050D1" w:rsidRDefault="00220E6F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6230" w:type="dxa"/>
            <w:vAlign w:val="center"/>
          </w:tcPr>
          <w:p w14:paraId="029A53DE" w14:textId="060BBAA0" w:rsidR="00220E6F" w:rsidRPr="002050D1" w:rsidRDefault="00220E6F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220E6F" w:rsidRPr="002050D1" w14:paraId="7AEA6BC8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6BB8E58E" w14:textId="6C2190DB" w:rsidR="00220E6F" w:rsidRDefault="00220E6F" w:rsidP="00220E6F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6230" w:type="dxa"/>
            <w:vAlign w:val="center"/>
          </w:tcPr>
          <w:p w14:paraId="2F4B683B" w14:textId="6DA97B69" w:rsidR="00220E6F" w:rsidRDefault="00220E6F" w:rsidP="00220E6F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Общелагерное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(игры, квесты)</w:t>
            </w:r>
          </w:p>
        </w:tc>
      </w:tr>
      <w:tr w:rsidR="00220E6F" w:rsidRPr="002050D1" w14:paraId="67DDD320" w14:textId="77777777" w:rsidTr="00220E6F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45C9343" w14:textId="3B42E095" w:rsidR="00220E6F" w:rsidRPr="00F95BF8" w:rsidRDefault="00220E6F" w:rsidP="00220E6F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5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6230" w:type="dxa"/>
            <w:vAlign w:val="center"/>
          </w:tcPr>
          <w:p w14:paraId="0E8A39F3" w14:textId="45173339" w:rsidR="00220E6F" w:rsidRPr="002050D1" w:rsidRDefault="00220E6F" w:rsidP="00220E6F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Обед,</w:t>
            </w: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</w:tr>
      <w:tr w:rsidR="00F95BF8" w:rsidRPr="002050D1" w14:paraId="7BB9B261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3F96723" w14:textId="66B4D621" w:rsidR="00F95BF8" w:rsidRPr="002050D1" w:rsidRDefault="00F95BF8" w:rsidP="00F95BF8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:30–1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6230" w:type="dxa"/>
            <w:vAlign w:val="center"/>
            <w:hideMark/>
          </w:tcPr>
          <w:p w14:paraId="51F694DD" w14:textId="170EE361" w:rsidR="00F95BF8" w:rsidRPr="002050D1" w:rsidRDefault="00F95BF8" w:rsidP="00F95BF8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модулям (творчество, спорт, наука)</w:t>
            </w:r>
          </w:p>
        </w:tc>
      </w:tr>
      <w:tr w:rsidR="00F95BF8" w:rsidRPr="002050D1" w14:paraId="77445A7F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344AC07" w14:textId="77777777" w:rsidR="00F95BF8" w:rsidRPr="002050D1" w:rsidRDefault="00F95BF8" w:rsidP="00F95BF8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14:00–14:30</w:t>
            </w:r>
          </w:p>
        </w:tc>
        <w:tc>
          <w:tcPr>
            <w:tcW w:w="6230" w:type="dxa"/>
            <w:vAlign w:val="center"/>
            <w:hideMark/>
          </w:tcPr>
          <w:p w14:paraId="5C8862D5" w14:textId="77777777" w:rsidR="00F95BF8" w:rsidRPr="002050D1" w:rsidRDefault="00F95BF8" w:rsidP="00F95BF8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уход домой</w:t>
            </w:r>
          </w:p>
        </w:tc>
      </w:tr>
    </w:tbl>
    <w:p w14:paraId="1450A12B" w14:textId="77777777" w:rsidR="00E9332B" w:rsidRPr="002050D1" w:rsidRDefault="00E9332B" w:rsidP="00E933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</w:p>
    <w:p w14:paraId="744398CE" w14:textId="77777777"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(если погода плохая – заменяем активность на indoor-игры).</w:t>
      </w:r>
    </w:p>
    <w:p w14:paraId="6049FACA" w14:textId="77777777"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возраста (для младших – больше игр, для старших – проекты).</w:t>
      </w:r>
    </w:p>
    <w:p w14:paraId="1126FD37" w14:textId="77777777" w:rsidR="00E9332B" w:rsidRPr="002050D1" w:rsidRDefault="00E9332B" w:rsidP="00E9332B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Корпоративная культура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(ценности, традиции и правила взаимодействия):</w:t>
      </w:r>
    </w:p>
    <w:p w14:paraId="1FCCD4B0" w14:textId="77777777" w:rsidR="00E9332B" w:rsidRPr="00797AD4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принципы:</w:t>
      </w:r>
    </w:p>
    <w:p w14:paraId="10083623" w14:textId="77777777" w:rsidR="00E9332B" w:rsidRPr="002050D1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14:paraId="26119A28" w14:textId="77777777"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Доброжелательность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(никакой травли!).</w:t>
      </w:r>
    </w:p>
    <w:p w14:paraId="0C53C847" w14:textId="77777777"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(все делаем вместе).</w:t>
      </w:r>
    </w:p>
    <w:p w14:paraId="0536F3CF" w14:textId="77777777"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Инициатива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предлагают идеи).</w:t>
      </w:r>
    </w:p>
    <w:p w14:paraId="2833FF87" w14:textId="77777777" w:rsidR="00E9332B" w:rsidRPr="00797AD4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лагеря:</w:t>
      </w:r>
    </w:p>
    <w:p w14:paraId="6DDEA1C7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друг друга.</w:t>
      </w:r>
    </w:p>
    <w:p w14:paraId="10F130EE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вожатых.</w:t>
      </w:r>
    </w:p>
    <w:p w14:paraId="0FEEC1A7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опаздывать.</w:t>
      </w:r>
    </w:p>
    <w:p w14:paraId="5587D711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имущество.</w:t>
      </w:r>
    </w:p>
    <w:p w14:paraId="5752983E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Предметно-эстетическая среда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(как оформлено пространство, чтобы вдохновлять детей):</w:t>
      </w:r>
    </w:p>
    <w:p w14:paraId="16A76009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оформления:</w:t>
      </w:r>
    </w:p>
    <w:p w14:paraId="2E1C071F" w14:textId="77777777"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стенгазеты (например, к 80-летию Победы).</w:t>
      </w:r>
    </w:p>
    <w:p w14:paraId="0449FF8A" w14:textId="77777777"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 (рисунки, поделки).</w:t>
      </w:r>
    </w:p>
    <w:p w14:paraId="25DD0B5B" w14:textId="77777777"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по интересам (книги, настольные игры).</w:t>
      </w:r>
    </w:p>
    <w:p w14:paraId="2C095AB5" w14:textId="77777777"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Символы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(атрибуты, которые объединяют участников смены):</w:t>
      </w:r>
    </w:p>
    <w:p w14:paraId="7DE99184" w14:textId="77777777"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солнце с лучами-детьми).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 или девиз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("Один за всех и все за одного!").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Таблички отрядов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(названия, гербы).</w:t>
      </w:r>
    </w:p>
    <w:p w14:paraId="048064E6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Ритуалы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(ежедневные традиции, создающие атмосферу):</w:t>
      </w:r>
    </w:p>
    <w:p w14:paraId="4CAB8D6B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Утренние:</w:t>
      </w:r>
    </w:p>
    <w:p w14:paraId="6C5D0EBF" w14:textId="77777777"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 под зажигательную музыку.</w:t>
      </w:r>
    </w:p>
    <w:p w14:paraId="490B9D2A" w14:textId="77777777"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"Круг настроения" (дети говорят, с каким настроением пришли).</w:t>
      </w:r>
    </w:p>
    <w:p w14:paraId="58DB2A38" w14:textId="77777777" w:rsidR="00E9332B" w:rsidRPr="002050D1" w:rsidRDefault="00E9332B" w:rsidP="00FF4E92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лагеря – это не просто правила, а 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живая система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делает каждый день запоминающимся. Чем больше дети чувствуют себя частью чего-то бо</w:t>
      </w:r>
      <w:r w:rsidR="00FF4E92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льшого, тем ярче их впечатления.</w:t>
      </w:r>
    </w:p>
    <w:p w14:paraId="6AEF8F51" w14:textId="77777777"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Особенности воспитательной работы в детском оздоровительном лагере с дневным пребыванием детей</w:t>
      </w:r>
    </w:p>
    <w:p w14:paraId="035A02A0" w14:textId="3FC2705B" w:rsidR="00FF4E92" w:rsidRPr="002050D1" w:rsidRDefault="00FF4E92" w:rsidP="00FF4E92">
      <w:pPr>
        <w:spacing w:after="0" w:line="276" w:lineRule="auto"/>
        <w:ind w:firstLine="709"/>
        <w:jc w:val="both"/>
        <w:rPr>
          <w:sz w:val="24"/>
          <w:szCs w:val="24"/>
        </w:rPr>
      </w:pPr>
      <w:r w:rsidRPr="00797AD4">
        <w:rPr>
          <w:rFonts w:ascii="Times New Roman" w:hAnsi="Times New Roman" w:cs="Times New Roman"/>
          <w:b/>
          <w:i/>
          <w:sz w:val="24"/>
          <w:szCs w:val="24"/>
        </w:rPr>
        <w:t>Детский оздоровительный лагерь с дневным пребыванием детей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организуется на базе образовательной организаций. Режим работы </w:t>
      </w:r>
      <w:r w:rsidR="00D8474D">
        <w:rPr>
          <w:rFonts w:ascii="Times New Roman" w:hAnsi="Times New Roman" w:cs="Times New Roman"/>
          <w:sz w:val="24"/>
          <w:szCs w:val="24"/>
        </w:rPr>
        <w:t>6</w:t>
      </w:r>
      <w:r w:rsidRPr="002050D1">
        <w:rPr>
          <w:rFonts w:ascii="Times New Roman" w:hAnsi="Times New Roman" w:cs="Times New Roman"/>
          <w:sz w:val="24"/>
          <w:szCs w:val="24"/>
        </w:rPr>
        <w:t xml:space="preserve">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14:paraId="2F2372B1" w14:textId="77777777"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 </w:t>
      </w:r>
    </w:p>
    <w:p w14:paraId="7DF3BD79" w14:textId="77777777" w:rsidR="00657C60" w:rsidRPr="002050D1" w:rsidRDefault="00657C60" w:rsidP="00657C6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Уровни реализации содержания в лагере дневного пребывания</w:t>
      </w:r>
    </w:p>
    <w:p w14:paraId="0AB8CE9C" w14:textId="77777777"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В лагере с дневным пребыванием воспитательная работа строится на </w:t>
      </w:r>
      <w:r w:rsidRPr="002050D1">
        <w:rPr>
          <w:rFonts w:ascii="Times New Roman" w:hAnsi="Times New Roman" w:cs="Times New Roman"/>
          <w:bCs/>
          <w:sz w:val="24"/>
          <w:szCs w:val="24"/>
        </w:rPr>
        <w:t>двух основных уровнях</w:t>
      </w:r>
      <w:r w:rsidRPr="002050D1">
        <w:rPr>
          <w:rFonts w:ascii="Times New Roman" w:hAnsi="Times New Roman" w:cs="Times New Roman"/>
          <w:sz w:val="24"/>
          <w:szCs w:val="24"/>
        </w:rPr>
        <w:t>:</w:t>
      </w:r>
    </w:p>
    <w:p w14:paraId="6EDAEFB1" w14:textId="77777777"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hAnsi="Times New Roman" w:cs="Times New Roman"/>
          <w:bCs/>
          <w:sz w:val="24"/>
          <w:szCs w:val="24"/>
        </w:rPr>
        <w:t>Общелагерный</w:t>
      </w:r>
      <w:proofErr w:type="spellEnd"/>
      <w:r w:rsidRPr="002050D1">
        <w:rPr>
          <w:rFonts w:ascii="Times New Roman" w:hAnsi="Times New Roman" w:cs="Times New Roman"/>
          <w:sz w:val="24"/>
          <w:szCs w:val="24"/>
        </w:rPr>
        <w:t> (централизованные мероприятия для всех детей)</w:t>
      </w:r>
    </w:p>
    <w:p w14:paraId="602A3BE8" w14:textId="77777777"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Cs/>
          <w:sz w:val="24"/>
          <w:szCs w:val="24"/>
        </w:rPr>
        <w:t>Отрядный</w:t>
      </w:r>
      <w:r w:rsidRPr="002050D1">
        <w:rPr>
          <w:rFonts w:ascii="Times New Roman" w:hAnsi="Times New Roman" w:cs="Times New Roman"/>
          <w:sz w:val="24"/>
          <w:szCs w:val="24"/>
        </w:rPr>
        <w:t> (работа внутри отдельных групп)</w:t>
      </w:r>
    </w:p>
    <w:p w14:paraId="4F490E9E" w14:textId="77777777"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Каждый уровень решает свои задачи и дополняет друг друга.</w:t>
      </w:r>
    </w:p>
    <w:p w14:paraId="40C2AD59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10308" w14:textId="77777777" w:rsidR="00657C60" w:rsidRPr="002050D1" w:rsidRDefault="00657C60" w:rsidP="00EB04E3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Подготовительный этап к открытию лагеря с дневным пребыванием </w:t>
      </w:r>
    </w:p>
    <w:p w14:paraId="7B5DF942" w14:textId="54639ADB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Сроки:</w:t>
      </w:r>
      <w:r w:rsidRPr="002050D1">
        <w:rPr>
          <w:rFonts w:ascii="Times New Roman" w:hAnsi="Times New Roman" w:cs="Times New Roman"/>
          <w:sz w:val="24"/>
          <w:szCs w:val="24"/>
        </w:rPr>
        <w:t> </w:t>
      </w:r>
      <w:r w:rsidR="00D8474D">
        <w:rPr>
          <w:rFonts w:ascii="Times New Roman" w:hAnsi="Times New Roman" w:cs="Times New Roman"/>
          <w:sz w:val="24"/>
          <w:szCs w:val="24"/>
        </w:rPr>
        <w:t>апрель</w:t>
      </w:r>
      <w:r w:rsidRPr="002050D1">
        <w:rPr>
          <w:rFonts w:ascii="Times New Roman" w:hAnsi="Times New Roman" w:cs="Times New Roman"/>
          <w:sz w:val="24"/>
          <w:szCs w:val="24"/>
        </w:rPr>
        <w:t>-май 2025 года</w:t>
      </w:r>
    </w:p>
    <w:p w14:paraId="5F305162" w14:textId="0EFD7B08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1. Нормативно-правовая подготовка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</w:t>
      </w:r>
      <w:r w:rsidR="00D847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5BAF18E8" w14:textId="77777777"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Издание </w:t>
      </w:r>
      <w:r w:rsidRPr="002050D1">
        <w:rPr>
          <w:rFonts w:ascii="Times New Roman" w:hAnsi="Times New Roman" w:cs="Times New Roman"/>
          <w:b/>
          <w:bCs/>
          <w:sz w:val="24"/>
          <w:szCs w:val="24"/>
        </w:rPr>
        <w:t>приказа по школе</w:t>
      </w:r>
      <w:r w:rsidRPr="002050D1">
        <w:rPr>
          <w:rFonts w:ascii="Times New Roman" w:hAnsi="Times New Roman" w:cs="Times New Roman"/>
          <w:sz w:val="24"/>
          <w:szCs w:val="24"/>
        </w:rPr>
        <w:t> об организации лагеря</w:t>
      </w:r>
    </w:p>
    <w:p w14:paraId="675B633B" w14:textId="77777777"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 и утверждение:</w:t>
      </w:r>
    </w:p>
    <w:p w14:paraId="37FABE4D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Положения о лагере</w:t>
      </w:r>
    </w:p>
    <w:p w14:paraId="29637115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Программы воспитательной работы</w:t>
      </w:r>
    </w:p>
    <w:p w14:paraId="66F5F5B0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Должностных инструкций персонала</w:t>
      </w:r>
    </w:p>
    <w:p w14:paraId="04DF5096" w14:textId="77777777"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Заключение договоров:</w:t>
      </w:r>
    </w:p>
    <w:p w14:paraId="586E2C8A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2. Формирование кадрового состава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 мая)</w:t>
      </w:r>
    </w:p>
    <w:p w14:paraId="15AF9103" w14:textId="77777777"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Подбор начальника лагеря и воспитателей</w:t>
      </w:r>
    </w:p>
    <w:p w14:paraId="0B5AE2A1" w14:textId="77777777"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Назначение:</w:t>
      </w:r>
    </w:p>
    <w:p w14:paraId="47AA9E30" w14:textId="77777777"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инструктажей:</w:t>
      </w:r>
    </w:p>
    <w:p w14:paraId="5EF0963C" w14:textId="77777777" w:rsidR="00CE611F" w:rsidRDefault="00CE611F" w:rsidP="00D8474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06DE9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3. Материально-техническое оснащение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20 мая)</w:t>
      </w:r>
    </w:p>
    <w:p w14:paraId="474575FC" w14:textId="77777777" w:rsidR="00EB04E3" w:rsidRPr="002050D1" w:rsidRDefault="00EB04E3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4394"/>
      </w:tblGrid>
      <w:tr w:rsidR="00657C60" w:rsidRPr="002050D1" w14:paraId="7F3F6153" w14:textId="77777777" w:rsidTr="00797AD4">
        <w:trPr>
          <w:tblHeader/>
        </w:trPr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ECC256E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Помещение/зона</w:t>
            </w:r>
          </w:p>
        </w:tc>
        <w:tc>
          <w:tcPr>
            <w:tcW w:w="4394" w:type="dxa"/>
            <w:vAlign w:val="center"/>
            <w:hideMark/>
          </w:tcPr>
          <w:p w14:paraId="08C4C17C" w14:textId="77777777" w:rsidR="00657C60" w:rsidRPr="002050D1" w:rsidRDefault="00657C60" w:rsidP="00657C60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657C60" w:rsidRPr="002050D1" w14:paraId="16811B9B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D859E98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кабинеты</w:t>
            </w:r>
          </w:p>
        </w:tc>
        <w:tc>
          <w:tcPr>
            <w:tcW w:w="4394" w:type="dxa"/>
            <w:vAlign w:val="center"/>
            <w:hideMark/>
          </w:tcPr>
          <w:p w14:paraId="4A22075B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Столы, стулья, доски, канцтовары</w:t>
            </w:r>
          </w:p>
        </w:tc>
      </w:tr>
      <w:tr w:rsidR="00657C60" w:rsidRPr="002050D1" w14:paraId="42D6786C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20CD236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4394" w:type="dxa"/>
            <w:vAlign w:val="center"/>
            <w:hideMark/>
          </w:tcPr>
          <w:p w14:paraId="70E957B4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Мячи, скакалки, обручи</w:t>
            </w:r>
          </w:p>
        </w:tc>
      </w:tr>
      <w:tr w:rsidR="00657C60" w:rsidRPr="002050D1" w14:paraId="77ED8037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8D68D98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Столовая</w:t>
            </w:r>
          </w:p>
        </w:tc>
        <w:tc>
          <w:tcPr>
            <w:tcW w:w="4394" w:type="dxa"/>
            <w:vAlign w:val="center"/>
            <w:hideMark/>
          </w:tcPr>
          <w:p w14:paraId="1A02C934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Посуда, салфетки, графики питания</w:t>
            </w:r>
          </w:p>
        </w:tc>
      </w:tr>
      <w:tr w:rsidR="00657C60" w:rsidRPr="002050D1" w14:paraId="606713FE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D5CC440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Медкабинет</w:t>
            </w:r>
          </w:p>
        </w:tc>
        <w:tc>
          <w:tcPr>
            <w:tcW w:w="4394" w:type="dxa"/>
            <w:vAlign w:val="center"/>
            <w:hideMark/>
          </w:tcPr>
          <w:p w14:paraId="1AE1B846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Аптечка, термометры, журналы учета</w:t>
            </w:r>
          </w:p>
        </w:tc>
      </w:tr>
    </w:tbl>
    <w:p w14:paraId="6D76EACF" w14:textId="77777777" w:rsidR="00EB04E3" w:rsidRPr="002050D1" w:rsidRDefault="00EB04E3" w:rsidP="00EB04E3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61B0ADA" w14:textId="77777777" w:rsidR="00657C60" w:rsidRPr="002050D1" w:rsidRDefault="00657C60" w:rsidP="006C1BB9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Проверка исправности:</w:t>
      </w:r>
    </w:p>
    <w:p w14:paraId="6F074E95" w14:textId="77777777"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Туалетных комнат</w:t>
      </w:r>
    </w:p>
    <w:p w14:paraId="78F2CE09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4. Организационно-методическая работа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23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14:paraId="15D7304D" w14:textId="77777777"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Разработка:</w:t>
      </w:r>
    </w:p>
    <w:p w14:paraId="7B64A55A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Режима дня</w:t>
      </w:r>
    </w:p>
    <w:p w14:paraId="5F28746A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Плана-сетки мероприятий</w:t>
      </w:r>
    </w:p>
    <w:p w14:paraId="2E06F720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Критериев оценки эффективности</w:t>
      </w:r>
    </w:p>
    <w:p w14:paraId="5C4360B0" w14:textId="77777777"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Подготовка:</w:t>
      </w:r>
    </w:p>
    <w:p w14:paraId="1B8F62FB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Бланков ежедневного мониторинга</w:t>
      </w:r>
    </w:p>
    <w:p w14:paraId="66D50688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Шаблонов отчетности</w:t>
      </w:r>
    </w:p>
    <w:p w14:paraId="156876F6" w14:textId="4A19264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5. Подготовка территории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(до </w:t>
      </w:r>
      <w:r w:rsidR="00D847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14:paraId="63A86FE4" w14:textId="77777777"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Уборка помещений и пришкольной территории</w:t>
      </w:r>
    </w:p>
    <w:p w14:paraId="4FD96454" w14:textId="77777777"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Оформление:</w:t>
      </w:r>
    </w:p>
    <w:p w14:paraId="61EAD6EF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Стендов с правилами лагеря</w:t>
      </w:r>
    </w:p>
    <w:p w14:paraId="094488A9" w14:textId="0A52BD25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Тематических уголков </w:t>
      </w:r>
    </w:p>
    <w:p w14:paraId="253B7C36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"Уголка безопасности" (ПДД, антитеррор)</w:t>
      </w:r>
    </w:p>
    <w:p w14:paraId="7618DBA9" w14:textId="77777777"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Разметка зон:</w:t>
      </w:r>
    </w:p>
    <w:p w14:paraId="32AFDD81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подвижных игр</w:t>
      </w:r>
    </w:p>
    <w:p w14:paraId="1FD16220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тихого отдыха</w:t>
      </w:r>
    </w:p>
    <w:p w14:paraId="3EAE2B4F" w14:textId="534C42E5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6. Работа с родителями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(до </w:t>
      </w:r>
      <w:r w:rsidR="00D847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AC04CB1" w14:textId="77777777"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собрания (очно/онлайн)</w:t>
      </w:r>
    </w:p>
    <w:p w14:paraId="7E4AF7B7" w14:textId="77777777"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Сбор пакета документов:</w:t>
      </w:r>
    </w:p>
    <w:p w14:paraId="1D0E2A62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Заявление о зачислении</w:t>
      </w:r>
    </w:p>
    <w:p w14:paraId="44B36B35" w14:textId="77777777"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Информирование:</w:t>
      </w:r>
    </w:p>
    <w:p w14:paraId="3224B70F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Через школьный сайт и соцсети</w:t>
      </w:r>
    </w:p>
    <w:p w14:paraId="458F7604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чаты в мессенджерах</w:t>
      </w:r>
    </w:p>
    <w:p w14:paraId="5818FEE4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1F74306" w14:textId="77777777" w:rsidR="00EB04E3" w:rsidRPr="002050D1" w:rsidRDefault="00EB04E3" w:rsidP="00EB04E3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Организационный период смены</w:t>
      </w:r>
    </w:p>
    <w:p w14:paraId="15D320F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14:paraId="5FA53B4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Содержание организационного периода представлено в инвариантных (обязательных)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отрядных формах воспитательной работы.</w:t>
      </w:r>
    </w:p>
    <w:p w14:paraId="60E05442" w14:textId="77777777" w:rsidR="00657C60" w:rsidRPr="002050D1" w:rsidRDefault="00657C60" w:rsidP="00FF4E92">
      <w:pPr>
        <w:spacing w:after="0" w:line="276" w:lineRule="auto"/>
        <w:ind w:firstLine="709"/>
        <w:jc w:val="both"/>
        <w:rPr>
          <w:sz w:val="24"/>
          <w:szCs w:val="24"/>
        </w:rPr>
      </w:pPr>
    </w:p>
    <w:p w14:paraId="190D41A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Инвариантные общие содержательные модули</w:t>
      </w:r>
    </w:p>
    <w:p w14:paraId="2C9D00DC" w14:textId="77777777" w:rsidR="001D692D" w:rsidRPr="002050D1" w:rsidRDefault="001D692D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1E36B33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«Спортивно-оздоровительная работа»</w:t>
      </w:r>
    </w:p>
    <w:p w14:paraId="33852C47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Спортивно-оздоровительная работа в организации отдыха детей и их оздоровления включает в себя: </w:t>
      </w:r>
    </w:p>
    <w:p w14:paraId="17007297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оптимального режима дня; </w:t>
      </w:r>
    </w:p>
    <w:p w14:paraId="0738D9AF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расчет двигательной активности; </w:t>
      </w:r>
    </w:p>
    <w:p w14:paraId="2B03C559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рационального питания; </w:t>
      </w:r>
    </w:p>
    <w:p w14:paraId="4AB6B8B4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воспитание. </w:t>
      </w:r>
    </w:p>
    <w:p w14:paraId="5ED8B545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14:paraId="3AAEF6C7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14:paraId="653DFA8C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Физическое воспитание представляет собой:</w:t>
      </w:r>
    </w:p>
    <w:p w14:paraId="15C1A6ED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14:paraId="412D9250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14:paraId="0C52D418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14:paraId="609F45B4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динамические паузы в организации образовательной деятельности и режимных моментов;</w:t>
      </w:r>
    </w:p>
    <w:p w14:paraId="5941F1F1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спортивно-массовые мероприятия, предполагающие спартакиады, спортивные соревнования, праздники, викторины, конкурсы.</w:t>
      </w:r>
    </w:p>
    <w:p w14:paraId="51EB8570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любой возможности физкультурные занятия проводятся на свежем воздухе.</w:t>
      </w:r>
    </w:p>
    <w:p w14:paraId="536B0030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14:paraId="4AF31DDC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здоровья детей; </w:t>
      </w:r>
    </w:p>
    <w:p w14:paraId="6BCD5464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14:paraId="3F2B6781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оздоровительные процедуры;</w:t>
      </w:r>
    </w:p>
    <w:p w14:paraId="7F2E9E58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рование здорового образа жизни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, просмотр мультипликационного сериала «Смешарики: Азбука здоровья» о здоровом образе жизни; </w:t>
      </w:r>
    </w:p>
    <w:p w14:paraId="3A7D980C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14:paraId="7F3EC46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260248B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МОДУЛЬ «Психолого-педагогическое сопровождение»</w:t>
      </w:r>
    </w:p>
    <w:p w14:paraId="40AB5FA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14:paraId="0982649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14:paraId="6A59A82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14:paraId="0C95D6D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компетентности (психолог несет ответственность за выбор методов);</w:t>
      </w:r>
    </w:p>
    <w:p w14:paraId="6B5EA4D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14:paraId="28E64CD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14:paraId="261F408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14:paraId="17FA71A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14:paraId="7DE5DC0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14:paraId="76367DE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14:paraId="238A3D0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14:paraId="0953EB1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14:paraId="736FB2D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1F2DC7B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«Детское самоуправление»</w:t>
      </w:r>
    </w:p>
    <w:p w14:paraId="3A54767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равление в детском лагере складывается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из деятельности временных и постоянных органов. К временным органам самоуправления относятся: деятельность дежу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рного отряда, работа творческих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Участие в самоуправлении помогает ребенку проявить и развивать свою социальную активность и быть социально успешным. </w:t>
      </w:r>
    </w:p>
    <w:p w14:paraId="5550FCFB" w14:textId="77777777" w:rsidR="00EB04E3" w:rsidRPr="002050D1" w:rsidRDefault="00EB04E3" w:rsidP="00A7161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14:paraId="1F0615E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на: </w:t>
      </w:r>
    </w:p>
    <w:p w14:paraId="47832E4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14:paraId="0E92970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14:paraId="28B8EDD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14:paraId="5988319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14:paraId="58E305F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695AC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«Инклюзивное пространство» </w:t>
      </w:r>
    </w:p>
    <w:p w14:paraId="1CCB7F8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самоизменения. Описание данного модуля наполняется конкретными материалами с учётом наличия детей с особыми образовательными потребностями.</w:t>
      </w:r>
    </w:p>
    <w:p w14:paraId="45E7F04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ием, - создаются особые условия.</w:t>
      </w:r>
    </w:p>
    <w:p w14:paraId="6DF8A66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Специальными задачами воспитания детей с особыми образовательными потребностями являются:</w:t>
      </w:r>
    </w:p>
    <w:p w14:paraId="7714D7D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14:paraId="75A9613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14:paraId="7E04776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построение воспитательной работы с учётом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индивидуальных особенностей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возможностей каждого ребенка.</w:t>
      </w:r>
    </w:p>
    <w:p w14:paraId="0C65188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организации воспитания детей с особыми образовательными потребностями необходимо ориентироваться на:</w:t>
      </w:r>
    </w:p>
    <w:p w14:paraId="1D6A23B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0BE82FC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14:paraId="657E473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14:paraId="387E622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88E20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«Профориентация»</w:t>
      </w:r>
    </w:p>
    <w:p w14:paraId="1553777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Создавая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деятельности. </w:t>
      </w:r>
    </w:p>
    <w:p w14:paraId="3E1BCD8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 направлению «профориентация»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через: </w:t>
      </w:r>
    </w:p>
    <w:p w14:paraId="4BA97D94" w14:textId="77777777" w:rsidR="00A71611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 игры: симуляции, сюжетно-ролевые и деловые игры, квесты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0436B0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й, представляющих эти профессии.</w:t>
      </w:r>
    </w:p>
    <w:p w14:paraId="756F058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34C9A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«Социальная активность в Движении Первых»</w:t>
      </w:r>
    </w:p>
    <w:p w14:paraId="672957B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14:paraId="381638C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478E1B5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14:paraId="31BABC2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Каждый формат реализуется по единой, утвержденной программе Движения Первых.</w:t>
      </w:r>
    </w:p>
    <w:p w14:paraId="63D11A2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67E633C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волонтерски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е образовательные мастер-классы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5CFD5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14:paraId="5B6F8DE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14:paraId="61A2CF1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3DEED9A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14:paraId="0F21B08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14:paraId="1A7D9CA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14:paraId="5FEFB7A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медиа-волонтерство. Ведение блога, создание фото- и видеоконтента о волонтерских инициативах лагеря, что позволяет детям развивать навыки коммуникации и медиа-творчества;</w:t>
      </w:r>
    </w:p>
    <w:p w14:paraId="0A65DE6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волонтерству и проявлению социальной активности у детей и подростков.</w:t>
      </w:r>
    </w:p>
    <w:p w14:paraId="011219F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7AFEE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Вариативные содержательные модули</w:t>
      </w:r>
    </w:p>
    <w:p w14:paraId="3F92E760" w14:textId="77777777" w:rsidR="009D3491" w:rsidRPr="002050D1" w:rsidRDefault="009D349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01C316F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«Экскурсии и походы»</w:t>
      </w:r>
    </w:p>
    <w:p w14:paraId="3454F60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 и др. </w:t>
      </w:r>
    </w:p>
    <w:p w14:paraId="3A6EF41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 и имущества. </w:t>
      </w:r>
    </w:p>
    <w:p w14:paraId="4D95D6E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14:paraId="0862A554" w14:textId="77777777" w:rsidR="00A71611" w:rsidRPr="002050D1" w:rsidRDefault="00A7161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6D449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«Кружки и секции»</w:t>
      </w:r>
    </w:p>
    <w:p w14:paraId="39ECE36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через:</w:t>
      </w:r>
    </w:p>
    <w:p w14:paraId="4FDC564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14:paraId="52E7EC8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14:paraId="2669594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14:paraId="32938E2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т.д.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C23ED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14:paraId="73F0DC6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14:paraId="7A44144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CB2FA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«Цифровая и медиа-среда»</w:t>
      </w:r>
    </w:p>
    <w:p w14:paraId="2DEEF7C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Цифровая и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медиа-среда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воспитания – это совокупность условий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14:paraId="43A3466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14:paraId="69D1E75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телемосты, онлайн-встречи, видеоконференции и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т.п.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4A3E3D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14:paraId="0E68B20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онлайн-мероприятия в официальных группах организации в социальных сетях;</w:t>
      </w:r>
    </w:p>
    <w:p w14:paraId="6181B6B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14:paraId="484B68F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Совокупность сайта, официальных групп в социальных сетях создают единое 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14:paraId="1006A77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 медиапространства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14:paraId="6A52807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14:paraId="7A17ADC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 </w:t>
      </w:r>
    </w:p>
    <w:p w14:paraId="79725C8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детский медиацентр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14:paraId="3354413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</w:p>
    <w:p w14:paraId="4255DDC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</w:p>
    <w:p w14:paraId="7329E12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детей в региональных или всероссийских конкурсах с детскими творческими медиа продуктами.</w:t>
      </w:r>
    </w:p>
    <w:p w14:paraId="28AE6D8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14:paraId="46ADADD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</w:t>
      </w:r>
      <w:r w:rsidR="00DC5A55" w:rsidRPr="002050D1">
        <w:rPr>
          <w:rFonts w:ascii="Times New Roman" w:eastAsia="Times New Roman" w:hAnsi="Times New Roman" w:cs="Times New Roman"/>
          <w:sz w:val="24"/>
          <w:szCs w:val="24"/>
        </w:rPr>
        <w:t>их оздоровления,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страниц в социальных сетях. </w:t>
      </w:r>
    </w:p>
    <w:p w14:paraId="0FF2CF0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14:paraId="70FBE7D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Страница в социальной сети должна пройти верификацию в установленном порядке.</w:t>
      </w:r>
    </w:p>
    <w:p w14:paraId="0AF965A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BE06B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«Проектная деятельность»</w:t>
      </w:r>
    </w:p>
    <w:p w14:paraId="4113AFA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интенсив; профильная смена.  </w:t>
      </w:r>
    </w:p>
    <w:p w14:paraId="2B45B2F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 </w:t>
      </w:r>
    </w:p>
    <w:p w14:paraId="2BEEA04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7C872CF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у детей интереса к решению социальных (и иных) проблем через проектную деятельность;</w:t>
      </w:r>
    </w:p>
    <w:p w14:paraId="68D3E40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у участников смены 4К компетенций: креативность, коммуникация, умение работать в команде, критическое мышление;</w:t>
      </w:r>
    </w:p>
    <w:p w14:paraId="23DFCFA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самоактуализация личностного потенциала участника программы.</w:t>
      </w:r>
    </w:p>
    <w:p w14:paraId="5C2E6E8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14:paraId="7C53B6C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3297691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A7D37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«Детская дипломатия и международные отношения»</w:t>
      </w:r>
    </w:p>
    <w:p w14:paraId="4269B32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–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– это особый вид общественных отношений с детьми и подростками из детских лагерей других стран.</w:t>
      </w:r>
    </w:p>
    <w:p w14:paraId="6C0B07D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стран. </w:t>
      </w:r>
    </w:p>
    <w:p w14:paraId="7E384B5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и международные отношения (общение/обмены) способствуют:</w:t>
      </w:r>
    </w:p>
    <w:p w14:paraId="50AF6E9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развитию национального самосознания;</w:t>
      </w:r>
    </w:p>
    <w:p w14:paraId="7531BDC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воспитанию качеств гражданина и патриота;</w:t>
      </w:r>
    </w:p>
    <w:p w14:paraId="1049E32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взаимопонимания и взаимодействия культур мира;</w:t>
      </w:r>
    </w:p>
    <w:p w14:paraId="7D9CAFE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повышения интереса к изучению иностранных языков;</w:t>
      </w:r>
    </w:p>
    <w:p w14:paraId="7F141A9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умения представлять свою страну;</w:t>
      </w:r>
    </w:p>
    <w:p w14:paraId="414DC4C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самореализации и социальной адаптации;</w:t>
      </w:r>
    </w:p>
    <w:p w14:paraId="5F83456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у детей международного этикета и укреплению дружественных связей с детьми из других стран. </w:t>
      </w:r>
    </w:p>
    <w:p w14:paraId="4A0B9B2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может быть реализован в следующих формах воспитательной работы:</w:t>
      </w:r>
    </w:p>
    <w:p w14:paraId="3A4CDDB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акции, например, «Дети пишут детям», «Спасибо, лагерь!» и др.;</w:t>
      </w:r>
    </w:p>
    <w:p w14:paraId="31E3BE6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профильные смены, в которых участвуют дети, вожатые, преподаватели, волонтеры из разных стран мира;</w:t>
      </w:r>
    </w:p>
    <w:p w14:paraId="090C635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детские и молодежные форумы;</w:t>
      </w:r>
    </w:p>
    <w:p w14:paraId="3B4BC5F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фестивали и конкурсы художественного, технического творчества или спортивные соревнования.</w:t>
      </w:r>
    </w:p>
    <w:p w14:paraId="64F75C64" w14:textId="77777777" w:rsidR="00E9332B" w:rsidRPr="002050D1" w:rsidRDefault="00E9332B" w:rsidP="00F9567F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A04E3C" w14:textId="77777777" w:rsidR="009D3491" w:rsidRPr="002050D1" w:rsidRDefault="009D3491" w:rsidP="009D3491">
      <w:pPr>
        <w:spacing w:after="0" w:line="276" w:lineRule="auto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IV. Организационный раздел</w:t>
      </w:r>
    </w:p>
    <w:p w14:paraId="20E60879" w14:textId="77777777" w:rsidR="009D3491" w:rsidRPr="002050D1" w:rsidRDefault="009D3491" w:rsidP="009D3491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lastRenderedPageBreak/>
        <w:t>Партнёрское взаимодействие с общественными и молодёжными организациями</w:t>
      </w:r>
    </w:p>
    <w:p w14:paraId="33DFD809" w14:textId="77777777" w:rsidR="009D3491" w:rsidRPr="002050D1" w:rsidRDefault="009D3491" w:rsidP="009D349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14:paraId="2D6F9A97" w14:textId="77777777" w:rsidR="00D3759A" w:rsidRPr="00D3759A" w:rsidRDefault="00D3759A" w:rsidP="00D3759A">
      <w:pPr>
        <w:pStyle w:val="a3"/>
        <w:spacing w:before="0" w:beforeAutospacing="0" w:after="0" w:afterAutospacing="0"/>
        <w:jc w:val="both"/>
      </w:pPr>
      <w:r w:rsidRPr="00D3759A">
        <w:t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14:paraId="2D8A4F5D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Направления партнёрского взаимодействия в 2025 году</w:t>
      </w:r>
    </w:p>
    <w:p w14:paraId="2E135CF8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Образовательные и научные организации</w:t>
      </w:r>
    </w:p>
    <w:p w14:paraId="37E25E70" w14:textId="77777777"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r w:rsidRPr="00D3759A">
        <w:rPr>
          <w:rStyle w:val="a4"/>
        </w:rPr>
        <w:t>Вузы и колледжи</w:t>
      </w:r>
      <w:r w:rsidRPr="00D3759A">
        <w:t> (педагогические, технические, творческие):</w:t>
      </w:r>
    </w:p>
    <w:p w14:paraId="024DC3B3" w14:textId="77777777"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Мастер-классы от студентов и преподавателей (робототехника, химические опыты).</w:t>
      </w:r>
    </w:p>
    <w:p w14:paraId="7C594D17" w14:textId="77777777"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Профориентационные встречи («День профессий будущего»).</w:t>
      </w:r>
    </w:p>
    <w:p w14:paraId="08EF6BDD" w14:textId="77777777"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Кванториумы</w:t>
      </w:r>
      <w:proofErr w:type="spellEnd"/>
      <w:r w:rsidRPr="00D3759A">
        <w:rPr>
          <w:rStyle w:val="a4"/>
        </w:rPr>
        <w:t>, IT-кубы</w:t>
      </w:r>
      <w:r w:rsidRPr="00D3759A">
        <w:t>:</w:t>
      </w:r>
    </w:p>
    <w:p w14:paraId="6409B51B" w14:textId="77777777"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Интерактивные занятия по программированию, 3D-моделированию.</w:t>
      </w:r>
    </w:p>
    <w:p w14:paraId="6375B302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Культурные и исторические учреждения</w:t>
      </w:r>
    </w:p>
    <w:p w14:paraId="35614AA4" w14:textId="77777777"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Музеи</w:t>
      </w:r>
      <w:r w:rsidRPr="00D3759A">
        <w:t> (краеведческий, художественный, технический):</w:t>
      </w:r>
    </w:p>
    <w:p w14:paraId="7079332B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Выездные выставки, виртуальные экскурсии.</w:t>
      </w:r>
    </w:p>
    <w:p w14:paraId="74ACDE4C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Квесты по истории региона.</w:t>
      </w:r>
    </w:p>
    <w:p w14:paraId="26D8F62F" w14:textId="77777777"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Библиотеки</w:t>
      </w:r>
      <w:r w:rsidRPr="00D3759A">
        <w:t>:</w:t>
      </w:r>
    </w:p>
    <w:p w14:paraId="6C692431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Литературные игры, встречи с писателями.</w:t>
      </w:r>
    </w:p>
    <w:p w14:paraId="189E51B5" w14:textId="77777777"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Театры и филармонии</w:t>
      </w:r>
      <w:r w:rsidRPr="00D3759A">
        <w:t>:</w:t>
      </w:r>
    </w:p>
    <w:p w14:paraId="0CB1416F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Спектакли, мастер-классы по актёрскому мастерству.</w:t>
      </w:r>
    </w:p>
    <w:p w14:paraId="0727E70A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Спортивные и оздоровительные организации</w:t>
      </w:r>
    </w:p>
    <w:p w14:paraId="20D72873" w14:textId="77777777"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Спортивные клубы и федерации</w:t>
      </w:r>
      <w:r w:rsidRPr="00D3759A">
        <w:t> (футбол, единоборства, туризм):</w:t>
      </w:r>
    </w:p>
    <w:p w14:paraId="793797FE" w14:textId="77777777"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Тренировки с тренерами, эстафеты.</w:t>
      </w:r>
    </w:p>
    <w:p w14:paraId="64CEF1C5" w14:textId="77777777"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Центры ЗОЖ и медицинские учреждения</w:t>
      </w:r>
      <w:r w:rsidRPr="00D3759A">
        <w:t>:</w:t>
      </w:r>
    </w:p>
    <w:p w14:paraId="721DEE33" w14:textId="77777777"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Лекции врачей (гигиена, питание, первая помощь).</w:t>
      </w:r>
    </w:p>
    <w:p w14:paraId="0148205A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Общественные и волонтёрские движения</w:t>
      </w:r>
    </w:p>
    <w:p w14:paraId="470DE00E" w14:textId="77777777"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«Движение Первых» (РДДМ)</w:t>
      </w:r>
      <w:r w:rsidRPr="00D3759A">
        <w:t>:</w:t>
      </w:r>
    </w:p>
    <w:p w14:paraId="7A595E3D" w14:textId="77777777"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Участие в акциях («Добрые дела», «Письмо солдату»).</w:t>
      </w:r>
    </w:p>
    <w:p w14:paraId="518137B4" w14:textId="77777777"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Встречи с активистами.</w:t>
      </w:r>
    </w:p>
    <w:p w14:paraId="6542E3CF" w14:textId="77777777"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Волонтёрские организации</w:t>
      </w:r>
      <w:r w:rsidRPr="00D3759A">
        <w:t> («Волонтёры Победы», «Волонтёры-медики»):</w:t>
      </w:r>
    </w:p>
    <w:p w14:paraId="522A59DC" w14:textId="77777777"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Совместные социальные проекты (помощь ветеранам, экологические акции).</w:t>
      </w:r>
    </w:p>
    <w:p w14:paraId="3DC628B6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Бизнес-партнёры и профориентация</w:t>
      </w:r>
    </w:p>
    <w:p w14:paraId="76149525" w14:textId="77777777"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Местные предприятия</w:t>
      </w:r>
      <w:r w:rsidRPr="00D3759A">
        <w:t>:</w:t>
      </w:r>
    </w:p>
    <w:p w14:paraId="0EAAB424" w14:textId="77777777"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Экскурсии на производство (заводы, IT-компании).</w:t>
      </w:r>
    </w:p>
    <w:p w14:paraId="45CD7AC1" w14:textId="77777777"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Деловые игры («Я – предприниматель»).</w:t>
      </w:r>
    </w:p>
    <w:p w14:paraId="76EB285C" w14:textId="77777777"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Центры занятости молодёжи</w:t>
      </w:r>
      <w:r w:rsidRPr="00D3759A">
        <w:t>:</w:t>
      </w:r>
    </w:p>
    <w:p w14:paraId="367840FE" w14:textId="77777777"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 xml:space="preserve">Тренинги по </w:t>
      </w:r>
      <w:proofErr w:type="spellStart"/>
      <w:r w:rsidRPr="00D3759A">
        <w:t>soft</w:t>
      </w:r>
      <w:proofErr w:type="spellEnd"/>
      <w:r w:rsidRPr="00D3759A">
        <w:t xml:space="preserve"> </w:t>
      </w:r>
      <w:proofErr w:type="spellStart"/>
      <w:r w:rsidRPr="00D3759A">
        <w:t>skills</w:t>
      </w:r>
      <w:proofErr w:type="spellEnd"/>
      <w:r w:rsidRPr="00D3759A">
        <w:t xml:space="preserve"> (коммуникация, лидерство).</w:t>
      </w:r>
    </w:p>
    <w:p w14:paraId="3E621595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6. Международное сотрудничество (модуль «Детская дипломатия»)</w:t>
      </w:r>
    </w:p>
    <w:p w14:paraId="53E2CFA4" w14:textId="77777777"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Школьные обмены</w:t>
      </w:r>
      <w:r w:rsidRPr="00D3759A">
        <w:t> (онлайн-встречи с детьми из других стран).</w:t>
      </w:r>
    </w:p>
    <w:p w14:paraId="3F44B09A" w14:textId="77777777"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UNICEF, «Школы мира»</w:t>
      </w:r>
      <w:r w:rsidRPr="00D3759A">
        <w:t>:</w:t>
      </w:r>
    </w:p>
    <w:p w14:paraId="4937DE9C" w14:textId="77777777" w:rsidR="00D3759A" w:rsidRPr="00D3759A" w:rsidRDefault="00D3759A" w:rsidP="006C1BB9">
      <w:pPr>
        <w:pStyle w:val="a3"/>
        <w:numPr>
          <w:ilvl w:val="1"/>
          <w:numId w:val="33"/>
        </w:numPr>
        <w:spacing w:before="0" w:beforeAutospacing="0" w:after="0" w:afterAutospacing="0"/>
      </w:pPr>
      <w:r w:rsidRPr="00D3759A">
        <w:t>Игры на межкультурное взаимопонимание.</w:t>
      </w:r>
    </w:p>
    <w:p w14:paraId="7F63D844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Формы взаимодействия</w:t>
      </w:r>
    </w:p>
    <w:p w14:paraId="346CA17D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Совместные мероприятия</w:t>
      </w:r>
      <w:r w:rsidRPr="00D3759A">
        <w:t>:</w:t>
      </w:r>
    </w:p>
    <w:p w14:paraId="467C0AC2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Фестивали, квесты, акции.</w:t>
      </w:r>
    </w:p>
    <w:p w14:paraId="1FB57FDB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Экспертная поддержка</w:t>
      </w:r>
      <w:r w:rsidRPr="00D3759A">
        <w:t>:</w:t>
      </w:r>
    </w:p>
    <w:p w14:paraId="10F6C410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Лекции, тренинги, мастер-классы.</w:t>
      </w:r>
    </w:p>
    <w:p w14:paraId="65CC4292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Ресурсная помощь</w:t>
      </w:r>
      <w:r w:rsidRPr="00D3759A">
        <w:t>:</w:t>
      </w:r>
    </w:p>
    <w:p w14:paraId="6822D40C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Оборудование, площадки, раздаточные материалы.</w:t>
      </w:r>
    </w:p>
    <w:p w14:paraId="1B2DB79D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Информационное партнёрство</w:t>
      </w:r>
      <w:r w:rsidRPr="00D3759A">
        <w:t>:</w:t>
      </w:r>
    </w:p>
    <w:p w14:paraId="43E9C10D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Освещение в СМИ, соцсетях партнёров.</w:t>
      </w:r>
    </w:p>
    <w:p w14:paraId="799FE058" w14:textId="77777777" w:rsidR="00D3759A" w:rsidRDefault="00D3759A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6E7AE5" w14:textId="77777777" w:rsidR="009D3491" w:rsidRDefault="00E85364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Взаимодействие с родительским сообществом</w:t>
      </w:r>
    </w:p>
    <w:p w14:paraId="7A6D5E75" w14:textId="77777777" w:rsidR="00D3759A" w:rsidRPr="00D3759A" w:rsidRDefault="00D3759A" w:rsidP="00D3759A">
      <w:pPr>
        <w:pStyle w:val="a3"/>
        <w:spacing w:before="0" w:beforeAutospacing="0" w:after="0" w:afterAutospacing="0"/>
      </w:pPr>
      <w:r w:rsidRPr="00D3759A">
        <w:t>Родители — ключевые партнёры в организации лагеря. Их вовлечённость повышает качество программы, улучшает психологический комфорт детей и укрепляет доверие к учреждению.</w:t>
      </w:r>
    </w:p>
    <w:p w14:paraId="50CDA258" w14:textId="77777777"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Формы взаимодействия с родителями</w:t>
      </w:r>
    </w:p>
    <w:p w14:paraId="7BD9DCE9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1.1. Организационный этап (</w:t>
      </w:r>
      <w:proofErr w:type="gramStart"/>
      <w:r w:rsidRPr="00D3759A">
        <w:rPr>
          <w:rStyle w:val="a4"/>
          <w:b/>
          <w:bCs/>
          <w:sz w:val="24"/>
          <w:szCs w:val="24"/>
        </w:rPr>
        <w:t>апрель–май</w:t>
      </w:r>
      <w:proofErr w:type="gramEnd"/>
      <w:r w:rsidRPr="00D3759A">
        <w:rPr>
          <w:rStyle w:val="a4"/>
          <w:b/>
          <w:bCs/>
          <w:sz w:val="24"/>
          <w:szCs w:val="24"/>
        </w:rPr>
        <w:t xml:space="preserve"> 2025)</w:t>
      </w:r>
    </w:p>
    <w:p w14:paraId="6FFCD9C4" w14:textId="77777777"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Родительское собрание</w:t>
      </w:r>
      <w:r w:rsidRPr="00D3759A">
        <w:t> (очно/онлайн):</w:t>
      </w:r>
    </w:p>
    <w:p w14:paraId="523B2F9C" w14:textId="77777777"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Презентация программы лагеря, режима дня, правил безопасности.</w:t>
      </w:r>
    </w:p>
    <w:p w14:paraId="439E53CE" w14:textId="77777777"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Анкетирование (пожелания по кружкам, питанию, экскурсиям).</w:t>
      </w:r>
    </w:p>
    <w:p w14:paraId="2C01E166" w14:textId="77777777"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Создание родительского чата/группы</w:t>
      </w:r>
      <w:r w:rsidRPr="00D3759A">
        <w:t> (</w:t>
      </w:r>
      <w:proofErr w:type="spellStart"/>
      <w:r w:rsidRPr="00D3759A">
        <w:t>WhatsApp</w:t>
      </w:r>
      <w:proofErr w:type="spellEnd"/>
      <w:r w:rsidRPr="00D3759A">
        <w:t xml:space="preserve">, </w:t>
      </w:r>
      <w:proofErr w:type="spellStart"/>
      <w:r w:rsidRPr="00D3759A">
        <w:t>Telegram</w:t>
      </w:r>
      <w:proofErr w:type="spellEnd"/>
      <w:r w:rsidRPr="00D3759A">
        <w:t>, VK):</w:t>
      </w:r>
    </w:p>
    <w:p w14:paraId="7E527E29" w14:textId="31715686" w:rsidR="00D3759A" w:rsidRPr="00D3759A" w:rsidRDefault="00D3759A" w:rsidP="00D8474D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Оперативное информирование о событиях, фотоотчёты.</w:t>
      </w:r>
    </w:p>
    <w:p w14:paraId="3DBED525" w14:textId="11140050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Обратная связь</w:t>
      </w:r>
    </w:p>
    <w:p w14:paraId="5D03B5CB" w14:textId="77777777"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Ежедневные краткие отчёты</w:t>
      </w:r>
      <w:r w:rsidRPr="00D3759A">
        <w:t>:</w:t>
      </w:r>
    </w:p>
    <w:p w14:paraId="72622647" w14:textId="77777777"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Фото/видео в чате, заметки в соцсетях лагеря.</w:t>
      </w:r>
    </w:p>
    <w:p w14:paraId="3A636376" w14:textId="77777777"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«Книга отзывов и предложений»</w:t>
      </w:r>
      <w:r w:rsidRPr="00D3759A">
        <w:t> (онлайн/офлайн).</w:t>
      </w:r>
    </w:p>
    <w:p w14:paraId="11EB6E7A" w14:textId="6247A6DD"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Опросы</w:t>
      </w:r>
      <w:r w:rsidRPr="00D3759A">
        <w:t>:</w:t>
      </w:r>
    </w:p>
    <w:p w14:paraId="3EB985F6" w14:textId="2D1B718E" w:rsidR="00D3759A" w:rsidRPr="00D8474D" w:rsidRDefault="00D3759A" w:rsidP="00D8474D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Удовлетворённость программой, пожелания.</w:t>
      </w:r>
    </w:p>
    <w:p w14:paraId="6E54F3AC" w14:textId="77777777"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реализации программы воспитательной работы</w:t>
      </w:r>
    </w:p>
    <w:p w14:paraId="4C150E5C" w14:textId="77777777"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14:paraId="5ED4C972" w14:textId="77777777" w:rsidR="005A2C34" w:rsidRPr="002050D1" w:rsidRDefault="005A2C34" w:rsidP="005A2C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14:paraId="2440F514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кадровые позиции</w:t>
      </w:r>
    </w:p>
    <w:p w14:paraId="6B06D1DC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отвечает за общую организацию работы, контроль выполнения программы, взаимодействие с родителями и администрацией.</w:t>
      </w:r>
    </w:p>
    <w:p w14:paraId="7FADDDB4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Воспитатели/педагоги-организаторы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(из числа учителей, педагогов допобразования, вожатых) – проводят мероприятия, следят за дисциплиной и безопасностью.</w:t>
      </w:r>
    </w:p>
    <w:p w14:paraId="4C1F3B1A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Вожатые/аниматоры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(студенты педвузов, старшеклассники с опытом) – помогают в организации досуга, игр, командных активностей.</w:t>
      </w:r>
    </w:p>
    <w:p w14:paraId="42739106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дополнительного образования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направлениям: спорт, творчество, наука) – ведёт кружки, мастер-классы.</w:t>
      </w:r>
    </w:p>
    <w:p w14:paraId="251D0419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персонал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(уборщики, повара, охранники) – обеспечивает бытовые условия.</w:t>
      </w:r>
    </w:p>
    <w:p w14:paraId="6532F072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кадрам</w:t>
      </w:r>
    </w:p>
    <w:p w14:paraId="6E3F3C8C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педагогического образования или опыта работы с детьми (для воспитателей и вожатых).</w:t>
      </w:r>
    </w:p>
    <w:p w14:paraId="0B02BFB9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инструктажей по охране труда, пожарной безопасности, первой помощи.</w:t>
      </w:r>
    </w:p>
    <w:p w14:paraId="0381CF3D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вожатых – дополнительное обучение (школа вожатых, тренинги).</w:t>
      </w:r>
    </w:p>
    <w:p w14:paraId="25F7FF06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медперсонала – медицинская книжка и соответствующая квалификация.</w:t>
      </w:r>
    </w:p>
    <w:p w14:paraId="35FF54EF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Подготовка кадров (</w:t>
      </w:r>
      <w:proofErr w:type="gramStart"/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апрель–май</w:t>
      </w:r>
      <w:proofErr w:type="gramEnd"/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2025)</w:t>
      </w:r>
    </w:p>
    <w:p w14:paraId="1F6A20CE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установочного семинара для педагогов и вожатых.</w:t>
      </w:r>
    </w:p>
    <w:p w14:paraId="4579395B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программой лагеря, расписанием, методическими материалами.</w:t>
      </w:r>
    </w:p>
    <w:p w14:paraId="569A2C94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 по командообразованию, конфликтологии, игровым технологиям.</w:t>
      </w:r>
    </w:p>
    <w:p w14:paraId="73ACFF68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по безопасности и ЧС.</w:t>
      </w:r>
    </w:p>
    <w:p w14:paraId="4ECF2A39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Документальное обеспечение</w:t>
      </w:r>
    </w:p>
    <w:p w14:paraId="7C93A6D8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Трудовые договоры/соглашения (для временных сотрудников).</w:t>
      </w:r>
    </w:p>
    <w:p w14:paraId="47749A04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назначении ответственных.</w:t>
      </w:r>
    </w:p>
    <w:p w14:paraId="5F455482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работы и должностные инструкции.</w:t>
      </w:r>
    </w:p>
    <w:p w14:paraId="01C7DCE4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инструктажей.</w:t>
      </w:r>
    </w:p>
    <w:p w14:paraId="3A6D204C" w14:textId="77777777" w:rsidR="005A2C34" w:rsidRPr="002050D1" w:rsidRDefault="005A2C34" w:rsidP="005A2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14:paraId="077CD13D" w14:textId="77777777" w:rsidR="005A2C34" w:rsidRPr="002050D1" w:rsidRDefault="005A2C34" w:rsidP="005A2C34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реализации программы воспитания</w:t>
      </w:r>
    </w:p>
    <w:p w14:paraId="5A73CB87" w14:textId="77777777" w:rsidR="006C1BB9" w:rsidRPr="006C1BB9" w:rsidRDefault="006C1BB9" w:rsidP="006C1BB9">
      <w:pPr>
        <w:pStyle w:val="a3"/>
      </w:pPr>
      <w:r w:rsidRPr="006C1BB9">
        <w:t>Для успешной реализации программы лагеря необходимо предусмотреть </w:t>
      </w:r>
      <w:r w:rsidRPr="006C1BB9">
        <w:rPr>
          <w:rStyle w:val="a4"/>
        </w:rPr>
        <w:t>помещения, оборудование, расходные материалы и инфраструктуру</w:t>
      </w:r>
      <w:r w:rsidRPr="006C1BB9">
        <w:t>.</w:t>
      </w:r>
    </w:p>
    <w:p w14:paraId="2753E6FE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Основные требования к помещениям</w:t>
      </w:r>
    </w:p>
    <w:p w14:paraId="58D155CB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Групповые комнаты</w:t>
      </w:r>
      <w:r w:rsidRPr="006C1BB9">
        <w:t> (классы, актовый зал):</w:t>
      </w:r>
    </w:p>
    <w:p w14:paraId="71D53D6F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Мебель (столы, стулья, шкафы для хранения материалов).</w:t>
      </w:r>
    </w:p>
    <w:p w14:paraId="1CA2D2B9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Пространство для подвижных игр и мастер-классов.</w:t>
      </w:r>
    </w:p>
    <w:p w14:paraId="2D7ABF60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Спортивный зал/площадка</w:t>
      </w:r>
      <w:r w:rsidRPr="006C1BB9">
        <w:t>:</w:t>
      </w:r>
    </w:p>
    <w:p w14:paraId="590C9A3E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Инвентарь (мячи, скакалки, обручи, кегли).</w:t>
      </w:r>
    </w:p>
    <w:p w14:paraId="53862A98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Столовая</w:t>
      </w:r>
      <w:r w:rsidRPr="006C1BB9">
        <w:t>:</w:t>
      </w:r>
    </w:p>
    <w:p w14:paraId="5D1CDC8A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Посуда, холодильник (если предусмотрено своё питание).</w:t>
      </w:r>
    </w:p>
    <w:p w14:paraId="37457360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Медицинский кабинет</w:t>
      </w:r>
      <w:r w:rsidRPr="006C1BB9">
        <w:t>:</w:t>
      </w:r>
    </w:p>
    <w:p w14:paraId="7E67EA29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Аптечка, кушетка, оборудование для оказания первой помощи.</w:t>
      </w:r>
    </w:p>
    <w:p w14:paraId="738F2140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Санитарные зоны</w:t>
      </w:r>
      <w:r w:rsidRPr="006C1BB9">
        <w:t>:</w:t>
      </w:r>
    </w:p>
    <w:p w14:paraId="54FB85EA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Туалеты, раковины, питьевые фонтанчики.</w:t>
      </w:r>
    </w:p>
    <w:p w14:paraId="504D50FA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Оборудование и технические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5362"/>
      </w:tblGrid>
      <w:tr w:rsidR="006C1BB9" w:rsidRPr="006C1BB9" w14:paraId="605C4804" w14:textId="77777777" w:rsidTr="006C1BB9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1286109" w14:textId="77777777"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14:paraId="451F646B" w14:textId="77777777"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</w:tr>
      <w:tr w:rsidR="006C1BB9" w:rsidRPr="006C1BB9" w14:paraId="5C96DBFE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F43B7EA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0" w:type="auto"/>
            <w:vAlign w:val="center"/>
            <w:hideMark/>
          </w:tcPr>
          <w:p w14:paraId="73F36C83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Проектор, экран, колонки, ноутбук.</w:t>
            </w:r>
          </w:p>
        </w:tc>
      </w:tr>
      <w:tr w:rsidR="006C1BB9" w:rsidRPr="006C1BB9" w14:paraId="73D60D96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2828999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Цифровые технологии</w:t>
            </w:r>
          </w:p>
        </w:tc>
        <w:tc>
          <w:tcPr>
            <w:tcW w:w="0" w:type="auto"/>
            <w:vAlign w:val="center"/>
            <w:hideMark/>
          </w:tcPr>
          <w:p w14:paraId="04E582C2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Планшеты (для квестов), фотоаппарат.</w:t>
            </w:r>
          </w:p>
        </w:tc>
      </w:tr>
      <w:tr w:rsidR="006C1BB9" w:rsidRPr="006C1BB9" w14:paraId="07AEE059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5D42DC6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  <w:tc>
          <w:tcPr>
            <w:tcW w:w="0" w:type="auto"/>
            <w:vAlign w:val="center"/>
            <w:hideMark/>
          </w:tcPr>
          <w:p w14:paraId="67ECEF8D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Бумага, краски, фломастеры, клей, ножницы.</w:t>
            </w:r>
          </w:p>
        </w:tc>
      </w:tr>
      <w:tr w:rsidR="006C1BB9" w:rsidRPr="006C1BB9" w14:paraId="49803363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AE16DED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0" w:type="auto"/>
            <w:vAlign w:val="center"/>
            <w:hideMark/>
          </w:tcPr>
          <w:p w14:paraId="154314C3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Бумажные полотенца, салфетки, мешки для мусора.</w:t>
            </w:r>
          </w:p>
        </w:tc>
      </w:tr>
      <w:tr w:rsidR="006C1BB9" w:rsidRPr="006C1BB9" w14:paraId="11694D80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6403FCB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Игровой инвентарь</w:t>
            </w:r>
          </w:p>
        </w:tc>
        <w:tc>
          <w:tcPr>
            <w:tcW w:w="0" w:type="auto"/>
            <w:vAlign w:val="center"/>
            <w:hideMark/>
          </w:tcPr>
          <w:p w14:paraId="79DC3EFC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Настольные игры, пазлы, конструкторы.</w:t>
            </w:r>
          </w:p>
        </w:tc>
      </w:tr>
    </w:tbl>
    <w:p w14:paraId="0FCED609" w14:textId="77777777" w:rsidR="006C1BB9" w:rsidRPr="006C1BB9" w:rsidRDefault="006C1BB9" w:rsidP="006C1BB9">
      <w:pPr>
        <w:rPr>
          <w:rFonts w:ascii="Times New Roman" w:hAnsi="Times New Roman" w:cs="Times New Roman"/>
          <w:sz w:val="24"/>
          <w:szCs w:val="24"/>
        </w:rPr>
      </w:pPr>
    </w:p>
    <w:p w14:paraId="0CF5C308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Обеспечение безопасности</w:t>
      </w:r>
    </w:p>
    <w:p w14:paraId="4B47C061" w14:textId="2DB4EAE6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Аптечки</w:t>
      </w:r>
      <w:r w:rsidRPr="006C1BB9">
        <w:t> в каждом отр</w:t>
      </w:r>
      <w:r w:rsidR="00F05F09">
        <w:t>яде</w:t>
      </w:r>
      <w:r w:rsidRPr="006C1BB9">
        <w:t>.</w:t>
      </w:r>
    </w:p>
    <w:p w14:paraId="1AAC251A" w14:textId="77777777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Огнетушители</w:t>
      </w:r>
      <w:r w:rsidRPr="006C1BB9">
        <w:t> и планы эвакуации.</w:t>
      </w:r>
    </w:p>
    <w:p w14:paraId="59182472" w14:textId="726E3F27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Система видеонаблюдения</w:t>
      </w:r>
      <w:r w:rsidRPr="006C1BB9">
        <w:t>.</w:t>
      </w:r>
    </w:p>
    <w:p w14:paraId="0E3B06A1" w14:textId="6C961228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Средства связи</w:t>
      </w:r>
      <w:r w:rsidRPr="006C1BB9">
        <w:t> </w:t>
      </w:r>
      <w:r w:rsidR="00F05F09">
        <w:t>(</w:t>
      </w:r>
      <w:r w:rsidRPr="006C1BB9">
        <w:t>для экстренных случаев).</w:t>
      </w:r>
    </w:p>
    <w:p w14:paraId="097A0078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Транспорт (при необходимости)</w:t>
      </w:r>
    </w:p>
    <w:p w14:paraId="2870B4FE" w14:textId="6F7B329A"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Автобус для экскурсий</w:t>
      </w:r>
      <w:r w:rsidR="00F05F09">
        <w:t>.</w:t>
      </w:r>
    </w:p>
    <w:p w14:paraId="06DC2CFF" w14:textId="77777777"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Согласование маршрутов с ГИБДД.</w:t>
      </w:r>
    </w:p>
    <w:p w14:paraId="47B6F95E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Источники финансирования</w:t>
      </w:r>
    </w:p>
    <w:p w14:paraId="518976F8" w14:textId="07914D3B"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Бюджет образовательной организации</w:t>
      </w:r>
      <w:r w:rsidR="00F05F09">
        <w:t xml:space="preserve"> (местный)</w:t>
      </w:r>
      <w:r w:rsidRPr="006C1BB9">
        <w:t>.</w:t>
      </w:r>
    </w:p>
    <w:p w14:paraId="21A5F08C" w14:textId="77777777"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Родительские взносы (добровольные).</w:t>
      </w:r>
    </w:p>
    <w:p w14:paraId="74D40D34" w14:textId="77777777" w:rsidR="005A2C34" w:rsidRPr="006C1BB9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60B74D0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08CF8DA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B3379E5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0D81099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C018AAF" w14:textId="77777777" w:rsidR="005A2C34" w:rsidRDefault="005A2C34" w:rsidP="009D3491">
      <w:pPr>
        <w:spacing w:after="120"/>
        <w:jc w:val="both"/>
        <w:rPr>
          <w:rFonts w:ascii="Times New Roman" w:hAnsi="Times New Roman" w:cs="Times New Roman"/>
          <w:b/>
          <w:iCs/>
          <w:sz w:val="28"/>
          <w:szCs w:val="28"/>
        </w:rPr>
        <w:sectPr w:rsidR="005A2C34" w:rsidSect="00C74D42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223231E5" w14:textId="77777777" w:rsidR="005A2C34" w:rsidRDefault="005A2C34" w:rsidP="005A2C34">
      <w:pPr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КАЛЕНДАРНЫЙ ПЛАН ВОСПИТАТЕЛЬНОЙ РАБОТЫ </w:t>
      </w:r>
    </w:p>
    <w:p w14:paraId="7AB0DB41" w14:textId="77777777"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1-я неделя (2–6 июня) – Блок «Мир: наука, культура, мораль»</w:t>
      </w:r>
    </w:p>
    <w:p w14:paraId="6DD84E3D" w14:textId="77777777"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Познание мира через науку, искусство и нравственные ценности.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"/>
        <w:gridCol w:w="4018"/>
        <w:gridCol w:w="4133"/>
      </w:tblGrid>
      <w:tr w:rsidR="005A2C34" w:rsidRPr="002050D1" w14:paraId="624222A2" w14:textId="77777777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E3E5D4B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14:paraId="598DC5B6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2EE6AB30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14:paraId="67A59406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E3784A9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2E8F8C5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Знакомство, игры на сплочение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«Великие научные открытия» (викторина)</w:t>
            </w:r>
          </w:p>
        </w:tc>
        <w:tc>
          <w:tcPr>
            <w:tcW w:w="0" w:type="auto"/>
            <w:vAlign w:val="center"/>
            <w:hideMark/>
          </w:tcPr>
          <w:p w14:paraId="4E9C924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«Спортивно-оздоровительная работа»</w:t>
            </w:r>
          </w:p>
        </w:tc>
      </w:tr>
      <w:tr w:rsidR="005A2C34" w:rsidRPr="002050D1" w14:paraId="23FEB3B3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62C9447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14:paraId="0741496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робототехнике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Опыты с химией/физикой (безопасные)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«Изобретатель будущего»</w:t>
            </w:r>
          </w:p>
        </w:tc>
        <w:tc>
          <w:tcPr>
            <w:tcW w:w="0" w:type="auto"/>
            <w:vAlign w:val="center"/>
            <w:hideMark/>
          </w:tcPr>
          <w:p w14:paraId="6EAAA812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«Цифровая и медиа-среда»</w:t>
            </w:r>
          </w:p>
        </w:tc>
      </w:tr>
      <w:tr w:rsidR="005A2C34" w:rsidRPr="002050D1" w14:paraId="1B6A7156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D40A8EC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14:paraId="349D703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культуры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Виртуальная экскурсия по Эрмитажу/Лувру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живописи/театру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Дискуссия «Что такое мораль?» (кейсы)</w:t>
            </w:r>
          </w:p>
        </w:tc>
        <w:tc>
          <w:tcPr>
            <w:tcW w:w="0" w:type="auto"/>
            <w:vAlign w:val="center"/>
            <w:hideMark/>
          </w:tcPr>
          <w:p w14:paraId="16E64825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«Психолого-педагогическое сопровождение»</w:t>
            </w:r>
          </w:p>
        </w:tc>
      </w:tr>
      <w:tr w:rsidR="005A2C34" w:rsidRPr="002050D1" w14:paraId="45CFD1D8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D8AA51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AEB5930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экологии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Квест «Спаси планету»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эко-плакатов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экологом (гость)</w:t>
            </w:r>
          </w:p>
        </w:tc>
        <w:tc>
          <w:tcPr>
            <w:tcW w:w="0" w:type="auto"/>
            <w:vAlign w:val="center"/>
            <w:hideMark/>
          </w:tcPr>
          <w:p w14:paraId="21C96260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«Экскурсии и походы» (парк)</w:t>
            </w:r>
          </w:p>
        </w:tc>
      </w:tr>
      <w:tr w:rsidR="005A2C34" w:rsidRPr="002050D1" w14:paraId="69EF8C1D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0B2248F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D315AAA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русского языка (Пушкинский день)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по сказкам Пушкина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чтецов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«Грамматический бой»</w:t>
            </w:r>
          </w:p>
        </w:tc>
        <w:tc>
          <w:tcPr>
            <w:tcW w:w="0" w:type="auto"/>
            <w:vAlign w:val="center"/>
            <w:hideMark/>
          </w:tcPr>
          <w:p w14:paraId="497007FF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</w:tbl>
    <w:p w14:paraId="25DF2382" w14:textId="77777777"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14:paraId="7C61E613" w14:textId="77777777"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2-я неделя (9–13 июня) – Блок «Россия: прошлое, настоящее, будущее»</w:t>
      </w:r>
    </w:p>
    <w:p w14:paraId="52C45B6A" w14:textId="77777777"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Патриотическое воспитание, история и перспективы страны.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2"/>
        <w:gridCol w:w="4201"/>
        <w:gridCol w:w="3931"/>
      </w:tblGrid>
      <w:tr w:rsidR="005A2C34" w:rsidRPr="002050D1" w14:paraId="2A516B62" w14:textId="77777777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1F3DCBB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14:paraId="1367C901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0F96E164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14:paraId="426508DE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0914EF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18F34B2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истории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Квиз «Важные даты»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Виртуальный тур по музеям Москвы/СПб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Рисуем «Герб своей семьи»</w:t>
            </w:r>
          </w:p>
        </w:tc>
        <w:tc>
          <w:tcPr>
            <w:tcW w:w="0" w:type="auto"/>
            <w:vAlign w:val="center"/>
            <w:hideMark/>
          </w:tcPr>
          <w:p w14:paraId="5DE557C5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 (историк, музейный работник)</w:t>
            </w:r>
          </w:p>
        </w:tc>
      </w:tr>
      <w:tr w:rsidR="005A2C34" w:rsidRPr="002050D1" w14:paraId="35C6F3D3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912007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14:paraId="02A9C56F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Мастер-класс по народным промыслам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Игры разных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Фестиваль национальных костюмов</w:t>
            </w:r>
          </w:p>
        </w:tc>
        <w:tc>
          <w:tcPr>
            <w:tcW w:w="0" w:type="auto"/>
            <w:vAlign w:val="center"/>
            <w:hideMark/>
          </w:tcPr>
          <w:p w14:paraId="4607D6C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«Кружки и секции»</w:t>
            </w:r>
          </w:p>
        </w:tc>
      </w:tr>
      <w:tr w:rsidR="005A2C34" w:rsidRPr="002050D1" w14:paraId="5B896D0F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C84AF3C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11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14:paraId="7943528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(подготовка к 12 июня)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Флешмоб «Триколор»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«Символы России»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патриотической песни</w:t>
            </w:r>
          </w:p>
        </w:tc>
        <w:tc>
          <w:tcPr>
            <w:tcW w:w="0" w:type="auto"/>
            <w:vAlign w:val="center"/>
            <w:hideMark/>
          </w:tcPr>
          <w:p w14:paraId="26C12A8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«Детская дипломатия» (гости из других лагерей)</w:t>
            </w:r>
          </w:p>
        </w:tc>
      </w:tr>
      <w:tr w:rsidR="005A2C34" w:rsidRPr="002050D1" w14:paraId="44A2306E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229C77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7D70DF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(выходной или праздник в лагере)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Парад талантов «Я люблю Россию»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Квест «По городам России»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Запуск шаров/фонариков</w:t>
            </w:r>
          </w:p>
        </w:tc>
        <w:tc>
          <w:tcPr>
            <w:tcW w:w="0" w:type="auto"/>
            <w:vAlign w:val="center"/>
            <w:hideMark/>
          </w:tcPr>
          <w:p w14:paraId="703F3A0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 (эстафеты)</w:t>
            </w:r>
          </w:p>
        </w:tc>
      </w:tr>
      <w:tr w:rsidR="005A2C34" w:rsidRPr="002050D1" w14:paraId="22011CEB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D28B89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E3F31E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будущего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Дебаты: «Каким будет мир через 50 лет?»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проектов «Город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молодыми учёными/предпринимателями</w:t>
            </w:r>
          </w:p>
        </w:tc>
        <w:tc>
          <w:tcPr>
            <w:tcW w:w="0" w:type="auto"/>
            <w:vAlign w:val="center"/>
            <w:hideMark/>
          </w:tcPr>
          <w:p w14:paraId="196A671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</w:p>
        </w:tc>
      </w:tr>
    </w:tbl>
    <w:p w14:paraId="1FBF351F" w14:textId="77777777"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14:paraId="0565A043" w14:textId="77777777" w:rsidR="005A2C34" w:rsidRDefault="005A2C34" w:rsidP="005A2C34">
      <w:pPr>
        <w:pStyle w:val="2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3-я неделя (16–20 июня) – Блок «Человек: здоровье, безопасность, семья, творчество, развитие»</w:t>
      </w:r>
    </w:p>
    <w:p w14:paraId="26C1CE15" w14:textId="77777777" w:rsidR="002050D1" w:rsidRPr="002050D1" w:rsidRDefault="002050D1" w:rsidP="002050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6"/>
        <w:gridCol w:w="3637"/>
        <w:gridCol w:w="4421"/>
      </w:tblGrid>
      <w:tr w:rsidR="005A2C34" w:rsidRPr="002050D1" w14:paraId="0F8BB1B7" w14:textId="77777777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40BC7C1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14:paraId="02FB25F0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77EB0E2C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14:paraId="11CADCAF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D2D6A1B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24C8997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Весёлые старты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врача о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«Самый полезный завтрак»</w:t>
            </w:r>
          </w:p>
        </w:tc>
        <w:tc>
          <w:tcPr>
            <w:tcW w:w="0" w:type="auto"/>
            <w:vAlign w:val="center"/>
            <w:hideMark/>
          </w:tcPr>
          <w:p w14:paraId="5D47426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5A2C34" w:rsidRPr="002050D1" w14:paraId="36760D6D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E80DDB2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17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14:paraId="20C5D16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«Правила дорожного движения»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«Школа выживания» (с МЧС)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Оказание первой помощи (мастер-класс)</w:t>
            </w:r>
          </w:p>
        </w:tc>
        <w:tc>
          <w:tcPr>
            <w:tcW w:w="0" w:type="auto"/>
            <w:vAlign w:val="center"/>
            <w:hideMark/>
          </w:tcPr>
          <w:p w14:paraId="5FFE364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  <w:tr w:rsidR="005A2C34" w:rsidRPr="002050D1" w14:paraId="36C8DFB5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9EDE630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18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14:paraId="66A4A63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семьи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«Герб моей семьи»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Видео-интервью с родителями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«Семейные традиции»</w:t>
            </w:r>
          </w:p>
        </w:tc>
        <w:tc>
          <w:tcPr>
            <w:tcW w:w="0" w:type="auto"/>
            <w:vAlign w:val="center"/>
            <w:hideMark/>
          </w:tcPr>
          <w:p w14:paraId="558A5417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</w:p>
        </w:tc>
      </w:tr>
      <w:tr w:rsidR="005A2C34" w:rsidRPr="002050D1" w14:paraId="51588AE6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33AE51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19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5728D80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творчества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Мастер-классы (танцы, музыка, рисование)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талантов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арт-объекта</w:t>
            </w:r>
          </w:p>
        </w:tc>
        <w:tc>
          <w:tcPr>
            <w:tcW w:w="0" w:type="auto"/>
            <w:vAlign w:val="center"/>
            <w:hideMark/>
          </w:tcPr>
          <w:p w14:paraId="66AB368C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</w:p>
        </w:tc>
      </w:tr>
      <w:tr w:rsidR="005A2C34" w:rsidRPr="002050D1" w14:paraId="747FB404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CD584E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20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6595D1A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саморазвития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«Как ставить цели»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«Профессии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Рефлексия: «Чему я научился?»</w:t>
            </w:r>
          </w:p>
        </w:tc>
        <w:tc>
          <w:tcPr>
            <w:tcW w:w="0" w:type="auto"/>
            <w:vAlign w:val="center"/>
            <w:hideMark/>
          </w:tcPr>
          <w:p w14:paraId="1D55829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</w:tbl>
    <w:p w14:paraId="622A0380" w14:textId="77777777"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14:paraId="00D51DB2" w14:textId="77777777" w:rsidR="005A2C34" w:rsidRDefault="005A2C34" w:rsidP="005A2C34">
      <w:pPr>
        <w:pStyle w:val="2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4-я неделя (23–27 июня) – Заключительная (интеграция блоков)</w:t>
      </w:r>
    </w:p>
    <w:p w14:paraId="0AE0E120" w14:textId="77777777" w:rsidR="002050D1" w:rsidRPr="002050D1" w:rsidRDefault="002050D1" w:rsidP="002050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3834"/>
        <w:gridCol w:w="4188"/>
      </w:tblGrid>
      <w:tr w:rsidR="005A2C34" w:rsidRPr="002050D1" w14:paraId="70400AD5" w14:textId="77777777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0294996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14:paraId="7AF8F756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3C359FCB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14:paraId="3CA8E83B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3EC704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09C715F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дружбы народов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Фестиваль культур (презентации стран)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Игры на командообразование</w:t>
            </w:r>
          </w:p>
        </w:tc>
        <w:tc>
          <w:tcPr>
            <w:tcW w:w="0" w:type="auto"/>
            <w:vAlign w:val="center"/>
            <w:hideMark/>
          </w:tcPr>
          <w:p w14:paraId="0CB5FC9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«Детская дипломатия»</w:t>
            </w:r>
          </w:p>
        </w:tc>
      </w:tr>
      <w:tr w:rsidR="005A2C34" w:rsidRPr="002050D1" w14:paraId="11B68AE1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6E1F29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14:paraId="15237FA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 и технологий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Защита проектов «Мой вклад в науку»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IT-специалистом</w:t>
            </w:r>
          </w:p>
        </w:tc>
        <w:tc>
          <w:tcPr>
            <w:tcW w:w="0" w:type="auto"/>
            <w:vAlign w:val="center"/>
            <w:hideMark/>
          </w:tcPr>
          <w:p w14:paraId="0DE47DB0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«Цифровая среда»</w:t>
            </w:r>
          </w:p>
        </w:tc>
      </w:tr>
      <w:tr w:rsidR="005A2C34" w:rsidRPr="002050D1" w14:paraId="33E0E575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2FA8739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14:paraId="0022530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спорта и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Турнир по футболу/пионерболу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Квест «Тропа здоровья»</w:t>
            </w:r>
          </w:p>
        </w:tc>
        <w:tc>
          <w:tcPr>
            <w:tcW w:w="0" w:type="auto"/>
            <w:vAlign w:val="center"/>
            <w:hideMark/>
          </w:tcPr>
          <w:p w14:paraId="3FD6F0C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5A2C34" w:rsidRPr="002050D1" w14:paraId="78E7D8FF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5CF7A77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39A139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памяти и славы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ветеранами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Акция «Письмо солдату»</w:t>
            </w:r>
          </w:p>
        </w:tc>
        <w:tc>
          <w:tcPr>
            <w:tcW w:w="0" w:type="auto"/>
            <w:vAlign w:val="center"/>
            <w:hideMark/>
          </w:tcPr>
          <w:p w14:paraId="18EDE145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</w:p>
        </w:tc>
      </w:tr>
      <w:tr w:rsidR="005A2C34" w:rsidRPr="002050D1" w14:paraId="4C6472EA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17CB30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27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7ED389C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Закрытие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Концерт «Наши достижения»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Вручение грамот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Прощальный костёр (или флешмоб)</w:t>
            </w:r>
          </w:p>
        </w:tc>
        <w:tc>
          <w:tcPr>
            <w:tcW w:w="0" w:type="auto"/>
            <w:vAlign w:val="center"/>
            <w:hideMark/>
          </w:tcPr>
          <w:p w14:paraId="42A1988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Все модули (итоговая рефлексия)</w:t>
            </w:r>
          </w:p>
        </w:tc>
      </w:tr>
    </w:tbl>
    <w:p w14:paraId="449963FB" w14:textId="77777777"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14:paraId="4B9D8061" w14:textId="77777777" w:rsidR="005A2C34" w:rsidRPr="002050D1" w:rsidRDefault="005A2C34" w:rsidP="005A2C34">
      <w:pPr>
        <w:pStyle w:val="3"/>
        <w:rPr>
          <w:sz w:val="24"/>
          <w:szCs w:val="24"/>
        </w:rPr>
      </w:pPr>
      <w:r w:rsidRPr="002050D1">
        <w:rPr>
          <w:rStyle w:val="a4"/>
          <w:b/>
          <w:bCs/>
          <w:sz w:val="24"/>
          <w:szCs w:val="24"/>
        </w:rPr>
        <w:t>Дополнительные элементы:</w:t>
      </w:r>
    </w:p>
    <w:p w14:paraId="7452EE2A" w14:textId="77777777"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Каждый день:</w:t>
      </w:r>
      <w:r w:rsidRPr="002050D1">
        <w:t> утренняя зарядка, рефлексия в конце дня («Что понравилось?»).</w:t>
      </w:r>
    </w:p>
    <w:p w14:paraId="2C87B4CC" w14:textId="77777777"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Инклюзивный модуль:</w:t>
      </w:r>
      <w:r w:rsidRPr="002050D1">
        <w:t> адаптация мероприятий для детей с ОВЗ.</w:t>
      </w:r>
    </w:p>
    <w:p w14:paraId="6D2FD38B" w14:textId="77777777"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Профориентация:</w:t>
      </w:r>
      <w:r w:rsidRPr="002050D1">
        <w:t> встречи с представителями профессий (раз в неделю).</w:t>
      </w:r>
    </w:p>
    <w:p w14:paraId="5ED368BD" w14:textId="77777777"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Движение Первых:</w:t>
      </w:r>
      <w:r w:rsidRPr="002050D1">
        <w:t> участие в акциях, создание отрядных проектов.</w:t>
      </w:r>
    </w:p>
    <w:sectPr w:rsidR="005A2C34" w:rsidRPr="002050D1" w:rsidSect="002050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−"/>
      <w:lvlJc w:val="left"/>
      <w:pPr>
        <w:ind w:left="927" w:hanging="360"/>
      </w:pPr>
      <w:rPr>
        <w:rFonts w:ascii="Calibri" w:hAnsi="Calibri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libri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Calibri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Calibri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libri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Calibri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Calibri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libri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Calibri" w:cs="Noto Sans Symbols"/>
      </w:rPr>
    </w:lvl>
  </w:abstractNum>
  <w:abstractNum w:abstractNumId="1" w15:restartNumberingAfterBreak="0">
    <w:nsid w:val="03116017"/>
    <w:multiLevelType w:val="multilevel"/>
    <w:tmpl w:val="1A5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66A7B"/>
    <w:multiLevelType w:val="multilevel"/>
    <w:tmpl w:val="5C1C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7096A"/>
    <w:multiLevelType w:val="multilevel"/>
    <w:tmpl w:val="91C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61F4D"/>
    <w:multiLevelType w:val="multilevel"/>
    <w:tmpl w:val="261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C10A0"/>
    <w:multiLevelType w:val="multilevel"/>
    <w:tmpl w:val="050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A108B7"/>
    <w:multiLevelType w:val="multilevel"/>
    <w:tmpl w:val="51E2AE0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22DD1"/>
    <w:multiLevelType w:val="multilevel"/>
    <w:tmpl w:val="F02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F6E7A"/>
    <w:multiLevelType w:val="multilevel"/>
    <w:tmpl w:val="382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1E1D71"/>
    <w:multiLevelType w:val="multilevel"/>
    <w:tmpl w:val="6500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5A2202"/>
    <w:multiLevelType w:val="multilevel"/>
    <w:tmpl w:val="BCA6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B6BBD"/>
    <w:multiLevelType w:val="multilevel"/>
    <w:tmpl w:val="DFC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4F4CC2"/>
    <w:multiLevelType w:val="multilevel"/>
    <w:tmpl w:val="CCC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40C17"/>
    <w:multiLevelType w:val="multilevel"/>
    <w:tmpl w:val="05B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DB2DC6"/>
    <w:multiLevelType w:val="multilevel"/>
    <w:tmpl w:val="994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E34003"/>
    <w:multiLevelType w:val="multilevel"/>
    <w:tmpl w:val="D64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172943"/>
    <w:multiLevelType w:val="multilevel"/>
    <w:tmpl w:val="40B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C7153C"/>
    <w:multiLevelType w:val="multilevel"/>
    <w:tmpl w:val="A43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129AD"/>
    <w:multiLevelType w:val="multilevel"/>
    <w:tmpl w:val="0CE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C7568D"/>
    <w:multiLevelType w:val="multilevel"/>
    <w:tmpl w:val="2B6A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6E5412"/>
    <w:multiLevelType w:val="multilevel"/>
    <w:tmpl w:val="F1A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752CA4"/>
    <w:multiLevelType w:val="multilevel"/>
    <w:tmpl w:val="88C2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B94142"/>
    <w:multiLevelType w:val="multilevel"/>
    <w:tmpl w:val="AB8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9C19E5"/>
    <w:multiLevelType w:val="multilevel"/>
    <w:tmpl w:val="444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1F52E1"/>
    <w:multiLevelType w:val="multilevel"/>
    <w:tmpl w:val="A0A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397D"/>
    <w:multiLevelType w:val="multilevel"/>
    <w:tmpl w:val="74F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9274D9"/>
    <w:multiLevelType w:val="multilevel"/>
    <w:tmpl w:val="09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D25D18"/>
    <w:multiLevelType w:val="multilevel"/>
    <w:tmpl w:val="7A8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BF64D7"/>
    <w:multiLevelType w:val="multilevel"/>
    <w:tmpl w:val="B474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D6351A"/>
    <w:multiLevelType w:val="multilevel"/>
    <w:tmpl w:val="CBFA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B0753F"/>
    <w:multiLevelType w:val="multilevel"/>
    <w:tmpl w:val="6C8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C40C30"/>
    <w:multiLevelType w:val="multilevel"/>
    <w:tmpl w:val="6C1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E8718D"/>
    <w:multiLevelType w:val="multilevel"/>
    <w:tmpl w:val="F1C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4605E7"/>
    <w:multiLevelType w:val="multilevel"/>
    <w:tmpl w:val="56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D350D7"/>
    <w:multiLevelType w:val="multilevel"/>
    <w:tmpl w:val="F83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4A5CAC"/>
    <w:multiLevelType w:val="multilevel"/>
    <w:tmpl w:val="E15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4A54E7"/>
    <w:multiLevelType w:val="multilevel"/>
    <w:tmpl w:val="C2AE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4F03A4"/>
    <w:multiLevelType w:val="multilevel"/>
    <w:tmpl w:val="8D92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0F367E"/>
    <w:multiLevelType w:val="multilevel"/>
    <w:tmpl w:val="854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F90A6F"/>
    <w:multiLevelType w:val="multilevel"/>
    <w:tmpl w:val="FDF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3A7715"/>
    <w:multiLevelType w:val="multilevel"/>
    <w:tmpl w:val="66D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3D4914"/>
    <w:multiLevelType w:val="multilevel"/>
    <w:tmpl w:val="B28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3C76B2"/>
    <w:multiLevelType w:val="multilevel"/>
    <w:tmpl w:val="D4D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9D283D"/>
    <w:multiLevelType w:val="multilevel"/>
    <w:tmpl w:val="EA7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5192865">
    <w:abstractNumId w:val="6"/>
  </w:num>
  <w:num w:numId="2" w16cid:durableId="1636251450">
    <w:abstractNumId w:val="31"/>
  </w:num>
  <w:num w:numId="3" w16cid:durableId="1795635186">
    <w:abstractNumId w:val="0"/>
  </w:num>
  <w:num w:numId="4" w16cid:durableId="1196115842">
    <w:abstractNumId w:val="1"/>
  </w:num>
  <w:num w:numId="5" w16cid:durableId="228922350">
    <w:abstractNumId w:val="3"/>
  </w:num>
  <w:num w:numId="6" w16cid:durableId="882642733">
    <w:abstractNumId w:val="43"/>
  </w:num>
  <w:num w:numId="7" w16cid:durableId="2126266388">
    <w:abstractNumId w:val="14"/>
  </w:num>
  <w:num w:numId="8" w16cid:durableId="1432239182">
    <w:abstractNumId w:val="8"/>
  </w:num>
  <w:num w:numId="9" w16cid:durableId="1526674531">
    <w:abstractNumId w:val="33"/>
  </w:num>
  <w:num w:numId="10" w16cid:durableId="1106121379">
    <w:abstractNumId w:val="38"/>
  </w:num>
  <w:num w:numId="11" w16cid:durableId="1660383953">
    <w:abstractNumId w:val="23"/>
  </w:num>
  <w:num w:numId="12" w16cid:durableId="414520119">
    <w:abstractNumId w:val="19"/>
  </w:num>
  <w:num w:numId="13" w16cid:durableId="546725172">
    <w:abstractNumId w:val="17"/>
  </w:num>
  <w:num w:numId="14" w16cid:durableId="1545412363">
    <w:abstractNumId w:val="26"/>
  </w:num>
  <w:num w:numId="15" w16cid:durableId="835145922">
    <w:abstractNumId w:val="12"/>
  </w:num>
  <w:num w:numId="16" w16cid:durableId="2059815982">
    <w:abstractNumId w:val="11"/>
  </w:num>
  <w:num w:numId="17" w16cid:durableId="2029331606">
    <w:abstractNumId w:val="24"/>
  </w:num>
  <w:num w:numId="18" w16cid:durableId="1314338390">
    <w:abstractNumId w:val="32"/>
  </w:num>
  <w:num w:numId="19" w16cid:durableId="1241139046">
    <w:abstractNumId w:val="21"/>
  </w:num>
  <w:num w:numId="20" w16cid:durableId="1799488986">
    <w:abstractNumId w:val="18"/>
  </w:num>
  <w:num w:numId="21" w16cid:durableId="886843022">
    <w:abstractNumId w:val="35"/>
  </w:num>
  <w:num w:numId="22" w16cid:durableId="323819036">
    <w:abstractNumId w:val="13"/>
  </w:num>
  <w:num w:numId="23" w16cid:durableId="1881866979">
    <w:abstractNumId w:val="42"/>
  </w:num>
  <w:num w:numId="24" w16cid:durableId="2118131408">
    <w:abstractNumId w:val="39"/>
  </w:num>
  <w:num w:numId="25" w16cid:durableId="463044150">
    <w:abstractNumId w:val="16"/>
  </w:num>
  <w:num w:numId="26" w16cid:durableId="573245831">
    <w:abstractNumId w:val="40"/>
  </w:num>
  <w:num w:numId="27" w16cid:durableId="1727756535">
    <w:abstractNumId w:val="15"/>
  </w:num>
  <w:num w:numId="28" w16cid:durableId="1644770541">
    <w:abstractNumId w:val="20"/>
  </w:num>
  <w:num w:numId="29" w16cid:durableId="1351683722">
    <w:abstractNumId w:val="36"/>
  </w:num>
  <w:num w:numId="30" w16cid:durableId="140582194">
    <w:abstractNumId w:val="29"/>
  </w:num>
  <w:num w:numId="31" w16cid:durableId="276104849">
    <w:abstractNumId w:val="10"/>
  </w:num>
  <w:num w:numId="32" w16cid:durableId="382825072">
    <w:abstractNumId w:val="5"/>
  </w:num>
  <w:num w:numId="33" w16cid:durableId="715664860">
    <w:abstractNumId w:val="27"/>
  </w:num>
  <w:num w:numId="34" w16cid:durableId="575092796">
    <w:abstractNumId w:val="9"/>
  </w:num>
  <w:num w:numId="35" w16cid:durableId="587689829">
    <w:abstractNumId w:val="37"/>
  </w:num>
  <w:num w:numId="36" w16cid:durableId="1444228235">
    <w:abstractNumId w:val="30"/>
  </w:num>
  <w:num w:numId="37" w16cid:durableId="907421881">
    <w:abstractNumId w:val="28"/>
  </w:num>
  <w:num w:numId="38" w16cid:durableId="539173232">
    <w:abstractNumId w:val="25"/>
  </w:num>
  <w:num w:numId="39" w16cid:durableId="1879973661">
    <w:abstractNumId w:val="41"/>
  </w:num>
  <w:num w:numId="40" w16cid:durableId="1410038516">
    <w:abstractNumId w:val="22"/>
  </w:num>
  <w:num w:numId="41" w16cid:durableId="409543921">
    <w:abstractNumId w:val="7"/>
  </w:num>
  <w:num w:numId="42" w16cid:durableId="12192896">
    <w:abstractNumId w:val="2"/>
  </w:num>
  <w:num w:numId="43" w16cid:durableId="288780219">
    <w:abstractNumId w:val="4"/>
  </w:num>
  <w:num w:numId="44" w16cid:durableId="242645358">
    <w:abstractNumId w:val="3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31"/>
    <w:rsid w:val="000E5022"/>
    <w:rsid w:val="00177D1A"/>
    <w:rsid w:val="001D692D"/>
    <w:rsid w:val="002050D1"/>
    <w:rsid w:val="00220E6F"/>
    <w:rsid w:val="00327FD9"/>
    <w:rsid w:val="00352EC5"/>
    <w:rsid w:val="0042740A"/>
    <w:rsid w:val="00501131"/>
    <w:rsid w:val="005365B6"/>
    <w:rsid w:val="00547B31"/>
    <w:rsid w:val="00583EFC"/>
    <w:rsid w:val="005A2C34"/>
    <w:rsid w:val="005E68CC"/>
    <w:rsid w:val="00657C60"/>
    <w:rsid w:val="006C1BB9"/>
    <w:rsid w:val="0074581E"/>
    <w:rsid w:val="007965DF"/>
    <w:rsid w:val="00797AD4"/>
    <w:rsid w:val="007F18C4"/>
    <w:rsid w:val="008530E5"/>
    <w:rsid w:val="008B13F7"/>
    <w:rsid w:val="008F0042"/>
    <w:rsid w:val="009D3491"/>
    <w:rsid w:val="00A416CE"/>
    <w:rsid w:val="00A71611"/>
    <w:rsid w:val="00C63C74"/>
    <w:rsid w:val="00C74D42"/>
    <w:rsid w:val="00CE611F"/>
    <w:rsid w:val="00D3759A"/>
    <w:rsid w:val="00D8474D"/>
    <w:rsid w:val="00DC5A55"/>
    <w:rsid w:val="00DD7760"/>
    <w:rsid w:val="00E46921"/>
    <w:rsid w:val="00E85364"/>
    <w:rsid w:val="00E9332B"/>
    <w:rsid w:val="00EB04E3"/>
    <w:rsid w:val="00EC7B5B"/>
    <w:rsid w:val="00F05F09"/>
    <w:rsid w:val="00F37BBB"/>
    <w:rsid w:val="00F9567F"/>
    <w:rsid w:val="00F95BF8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0EBA"/>
  <w15:docId w15:val="{65172D1A-36C1-41F5-AB9C-B4254F28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C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11868</Words>
  <Characters>67652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Аксана Илалова</cp:lastModifiedBy>
  <cp:revision>2</cp:revision>
  <dcterms:created xsi:type="dcterms:W3CDTF">2025-05-27T10:40:00Z</dcterms:created>
  <dcterms:modified xsi:type="dcterms:W3CDTF">2025-05-27T10:40:00Z</dcterms:modified>
</cp:coreProperties>
</file>